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CFD13" w14:textId="042846B3" w:rsidR="00DF2C11" w:rsidRPr="00681E23" w:rsidRDefault="00DF2C11" w:rsidP="00651977">
      <w:pPr>
        <w:rPr>
          <w:rFonts w:ascii="Times New Roman" w:hAnsi="Times New Roman"/>
          <w:b/>
          <w:sz w:val="28"/>
          <w:szCs w:val="28"/>
        </w:rPr>
      </w:pPr>
      <w:r w:rsidRPr="00681E23">
        <w:rPr>
          <w:rFonts w:ascii="Times New Roman" w:hAnsi="Times New Roman"/>
          <w:b/>
          <w:sz w:val="28"/>
          <w:szCs w:val="28"/>
        </w:rPr>
        <w:t>Урок №2</w:t>
      </w:r>
    </w:p>
    <w:p w14:paraId="34B24861" w14:textId="68CB35D4" w:rsidR="00651977" w:rsidRPr="00681E23" w:rsidRDefault="00054761" w:rsidP="00651977">
      <w:pPr>
        <w:rPr>
          <w:rFonts w:ascii="Times New Roman" w:hAnsi="Times New Roman"/>
          <w:b/>
        </w:rPr>
      </w:pPr>
      <w:r w:rsidRPr="00681E23">
        <w:rPr>
          <w:rFonts w:ascii="Times New Roman" w:hAnsi="Times New Roman"/>
          <w:b/>
          <w:sz w:val="28"/>
          <w:szCs w:val="28"/>
        </w:rPr>
        <w:t>Тема уроку</w:t>
      </w:r>
      <w:r w:rsidR="00651977" w:rsidRPr="00681E23">
        <w:rPr>
          <w:rFonts w:ascii="Times New Roman" w:hAnsi="Times New Roman"/>
          <w:b/>
          <w:sz w:val="28"/>
          <w:szCs w:val="28"/>
        </w:rPr>
        <w:t>: Біблія – Слово Боже, джерело моралі</w:t>
      </w:r>
    </w:p>
    <w:p w14:paraId="0FD1E9BA" w14:textId="1B1ADF87" w:rsidR="00054761" w:rsidRPr="00681E23" w:rsidRDefault="00054761">
      <w:pPr>
        <w:rPr>
          <w:rFonts w:ascii="Times New Roman" w:hAnsi="Times New Roman"/>
          <w:b/>
          <w:sz w:val="28"/>
          <w:szCs w:val="28"/>
        </w:rPr>
      </w:pPr>
      <w:r w:rsidRPr="00681E23">
        <w:rPr>
          <w:rFonts w:ascii="Times New Roman" w:hAnsi="Times New Roman"/>
          <w:b/>
          <w:sz w:val="28"/>
          <w:szCs w:val="28"/>
        </w:rPr>
        <w:t>Мета уроку</w:t>
      </w:r>
      <w:r w:rsidR="00651977" w:rsidRPr="00681E23">
        <w:rPr>
          <w:rFonts w:ascii="Times New Roman" w:hAnsi="Times New Roman"/>
          <w:b/>
          <w:sz w:val="28"/>
          <w:szCs w:val="28"/>
        </w:rPr>
        <w:t>:</w:t>
      </w:r>
    </w:p>
    <w:p w14:paraId="6F26AE8E" w14:textId="77777777" w:rsidR="00651977" w:rsidRPr="00681E23" w:rsidRDefault="00651977" w:rsidP="00651977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</w:rPr>
        <w:t xml:space="preserve">- </w:t>
      </w:r>
      <w:r w:rsidRPr="00681E23">
        <w:rPr>
          <w:rFonts w:ascii="Times New Roman" w:hAnsi="Times New Roman"/>
          <w:sz w:val="28"/>
          <w:szCs w:val="28"/>
        </w:rPr>
        <w:t>показати, що Біблія – Слово Боже, є критерієм загальнолюдських норм та правил;</w:t>
      </w:r>
    </w:p>
    <w:p w14:paraId="70FE1089" w14:textId="3A03613E" w:rsidR="00651977" w:rsidRPr="00681E23" w:rsidRDefault="00651977" w:rsidP="00651977">
      <w:pPr>
        <w:rPr>
          <w:rFonts w:ascii="Times New Roman" w:hAnsi="Times New Roman"/>
          <w:b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- розвивати в дітей бажання вивчати Слово Боже та виконувати його.</w:t>
      </w:r>
    </w:p>
    <w:p w14:paraId="3953DC66" w14:textId="6FD8D6DE" w:rsidR="00651977" w:rsidRPr="00681E23" w:rsidRDefault="00BD4E15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81E23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651977" w:rsidRPr="00681E23">
        <w:rPr>
          <w:rFonts w:ascii="Times New Roman" w:hAnsi="Times New Roman"/>
          <w:b/>
          <w:i/>
          <w:sz w:val="28"/>
          <w:szCs w:val="28"/>
        </w:rPr>
        <w:t>:</w:t>
      </w:r>
      <w:r w:rsidR="003B328E">
        <w:rPr>
          <w:rFonts w:ascii="Times New Roman" w:hAnsi="Times New Roman"/>
          <w:sz w:val="28"/>
          <w:szCs w:val="28"/>
        </w:rPr>
        <w:t xml:space="preserve"> </w:t>
      </w:r>
      <w:r w:rsidR="003B328E">
        <w:rPr>
          <w:rFonts w:ascii="Times New Roman" w:hAnsi="Times New Roman"/>
          <w:b/>
          <w:bCs/>
          <w:i/>
          <w:iCs/>
          <w:sz w:val="28"/>
          <w:szCs w:val="28"/>
        </w:rPr>
        <w:t>Біблія навчає моралі</w:t>
      </w:r>
      <w:r w:rsidR="00DA40BC">
        <w:rPr>
          <w:rFonts w:ascii="Times New Roman" w:hAnsi="Times New Roman"/>
          <w:b/>
          <w:bCs/>
          <w:i/>
          <w:iCs/>
          <w:sz w:val="28"/>
          <w:szCs w:val="28"/>
        </w:rPr>
        <w:t xml:space="preserve"> мене</w:t>
      </w:r>
      <w:r w:rsidR="003B328E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</w:p>
    <w:p w14:paraId="39B81E70" w14:textId="4AECF0D3" w:rsidR="00054761" w:rsidRPr="00681E23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681E23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DF2C11" w:rsidRPr="00681E2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F2C11" w:rsidRPr="00681E23">
        <w:rPr>
          <w:rFonts w:ascii="Times New Roman" w:hAnsi="Times New Roman"/>
          <w:sz w:val="28"/>
          <w:szCs w:val="28"/>
        </w:rPr>
        <w:t>Вих.20:1-18, ПЗ 5:4-22</w:t>
      </w:r>
    </w:p>
    <w:p w14:paraId="3C0FFE10" w14:textId="27B513F4" w:rsidR="00DF2C11" w:rsidRPr="00681E23" w:rsidRDefault="00054761" w:rsidP="00DF2C11">
      <w:pPr>
        <w:rPr>
          <w:rFonts w:ascii="Times New Roman" w:hAnsi="Times New Roman"/>
          <w:b/>
          <w:bCs/>
          <w:sz w:val="28"/>
          <w:szCs w:val="28"/>
        </w:rPr>
      </w:pPr>
      <w:r w:rsidRPr="00681E23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DF2C11" w:rsidRPr="00681E23">
        <w:rPr>
          <w:rFonts w:ascii="Times New Roman" w:hAnsi="Times New Roman"/>
          <w:b/>
          <w:i/>
          <w:sz w:val="28"/>
          <w:szCs w:val="28"/>
        </w:rPr>
        <w:t>: «</w:t>
      </w:r>
      <w:r w:rsidR="00DF2C11" w:rsidRPr="00681E23">
        <w:rPr>
          <w:rFonts w:ascii="Times New Roman" w:hAnsi="Times New Roman"/>
          <w:b/>
          <w:bCs/>
          <w:i/>
          <w:sz w:val="28"/>
          <w:szCs w:val="28"/>
        </w:rPr>
        <w:t>Я в серці своїм заховав Твоє слово, щоб мені не грішити проти Тебе» Пс.118:11.</w:t>
      </w:r>
    </w:p>
    <w:p w14:paraId="4E5AA7B4" w14:textId="2672B387" w:rsidR="00BD4E15" w:rsidRPr="00681E23" w:rsidRDefault="00BD4E15" w:rsidP="00BD4E15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681E23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20FF5" w:rsidRPr="00681E23">
        <w:rPr>
          <w:rFonts w:ascii="Times New Roman" w:hAnsi="Times New Roman"/>
          <w:sz w:val="28"/>
          <w:szCs w:val="28"/>
        </w:rPr>
        <w:t>:</w:t>
      </w:r>
    </w:p>
    <w:p w14:paraId="4791DF1B" w14:textId="098072A6" w:rsidR="00E20FF5" w:rsidRPr="00681E23" w:rsidRDefault="00A34390" w:rsidP="00BD4E15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Біблії різного формату, </w:t>
      </w:r>
      <w:r w:rsidR="00FC3BB7" w:rsidRPr="00681E23">
        <w:rPr>
          <w:rFonts w:ascii="Times New Roman" w:hAnsi="Times New Roman"/>
          <w:sz w:val="28"/>
          <w:szCs w:val="28"/>
        </w:rPr>
        <w:t>Конституція, Закон України, картина скрижаль, …</w:t>
      </w:r>
    </w:p>
    <w:p w14:paraId="48BC1F52" w14:textId="195E0927" w:rsidR="00873D63" w:rsidRPr="00681E23" w:rsidRDefault="003962DD" w:rsidP="00BD4E15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681E23">
        <w:rPr>
          <w:rFonts w:ascii="Times New Roman" w:hAnsi="Times New Roman"/>
          <w:b/>
          <w:i/>
          <w:sz w:val="28"/>
          <w:szCs w:val="28"/>
        </w:rPr>
        <w:t>,</w:t>
      </w:r>
      <w:r w:rsidRPr="00681E23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681E23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E20FF5" w:rsidRPr="00681E23">
        <w:rPr>
          <w:rFonts w:ascii="Times New Roman" w:hAnsi="Times New Roman"/>
          <w:b/>
          <w:i/>
          <w:sz w:val="28"/>
          <w:szCs w:val="28"/>
        </w:rPr>
        <w:t>:</w:t>
      </w:r>
      <w:r w:rsidRPr="00681E23">
        <w:rPr>
          <w:rFonts w:ascii="Times New Roman" w:hAnsi="Times New Roman"/>
          <w:sz w:val="28"/>
          <w:szCs w:val="28"/>
        </w:rPr>
        <w:t xml:space="preserve"> </w:t>
      </w:r>
    </w:p>
    <w:p w14:paraId="4E7A5B60" w14:textId="72BAF9A6" w:rsidR="00873D63" w:rsidRPr="00681E23" w:rsidRDefault="00873D63" w:rsidP="00BD4E15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bCs/>
          <w:i/>
          <w:iCs/>
          <w:sz w:val="28"/>
          <w:szCs w:val="28"/>
        </w:rPr>
        <w:t>Мораль</w:t>
      </w:r>
      <w:r w:rsidRPr="00681E23">
        <w:rPr>
          <w:rFonts w:ascii="Times New Roman" w:hAnsi="Times New Roman"/>
          <w:sz w:val="28"/>
          <w:szCs w:val="28"/>
        </w:rPr>
        <w:t xml:space="preserve"> </w:t>
      </w:r>
      <w:r w:rsidR="00E20FF5" w:rsidRPr="00681E23">
        <w:rPr>
          <w:rFonts w:ascii="Times New Roman" w:hAnsi="Times New Roman"/>
          <w:sz w:val="28"/>
          <w:szCs w:val="28"/>
        </w:rPr>
        <w:t>–</w:t>
      </w:r>
      <w:r w:rsidRPr="00681E23">
        <w:rPr>
          <w:rFonts w:ascii="Times New Roman" w:hAnsi="Times New Roman"/>
          <w:sz w:val="28"/>
          <w:szCs w:val="28"/>
        </w:rPr>
        <w:t xml:space="preserve"> </w:t>
      </w:r>
      <w:r w:rsidR="00E20FF5" w:rsidRPr="00681E23">
        <w:rPr>
          <w:rFonts w:ascii="Times New Roman" w:hAnsi="Times New Roman"/>
          <w:sz w:val="28"/>
          <w:szCs w:val="28"/>
        </w:rPr>
        <w:t>система неофіційних уявлень, норм, оцінок, що регулюють поведінку людей у суспільстві</w:t>
      </w:r>
      <w:r w:rsidR="00FC3BB7" w:rsidRPr="00681E23">
        <w:rPr>
          <w:rFonts w:ascii="Times New Roman" w:hAnsi="Times New Roman"/>
          <w:sz w:val="28"/>
          <w:szCs w:val="28"/>
        </w:rPr>
        <w:t>;</w:t>
      </w:r>
      <w:r w:rsidR="00E20FF5" w:rsidRPr="00681E23">
        <w:rPr>
          <w:rFonts w:ascii="Times New Roman" w:hAnsi="Times New Roman"/>
          <w:sz w:val="28"/>
          <w:szCs w:val="28"/>
        </w:rPr>
        <w:t xml:space="preserve"> практика людини, яка може бути осуджена чи схвалена.</w:t>
      </w:r>
    </w:p>
    <w:p w14:paraId="5B2A2D4C" w14:textId="77777777" w:rsidR="00044756" w:rsidRPr="00681E23" w:rsidRDefault="00044756" w:rsidP="00044756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sz w:val="28"/>
          <w:szCs w:val="28"/>
        </w:rPr>
        <w:t>Етика</w:t>
      </w:r>
      <w:r w:rsidRPr="00681E23">
        <w:rPr>
          <w:rFonts w:ascii="Times New Roman" w:hAnsi="Times New Roman"/>
          <w:sz w:val="28"/>
          <w:szCs w:val="28"/>
        </w:rPr>
        <w:t xml:space="preserve"> – наука про мораль.</w:t>
      </w:r>
    </w:p>
    <w:p w14:paraId="7C18A0A3" w14:textId="77777777" w:rsidR="00044756" w:rsidRPr="00681E23" w:rsidRDefault="00044756" w:rsidP="00044756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sz w:val="28"/>
          <w:szCs w:val="28"/>
        </w:rPr>
        <w:t>Мораль загальнолюдська</w:t>
      </w:r>
      <w:r w:rsidRPr="00681E23">
        <w:rPr>
          <w:rFonts w:ascii="Times New Roman" w:hAnsi="Times New Roman"/>
          <w:sz w:val="28"/>
          <w:szCs w:val="28"/>
        </w:rPr>
        <w:t xml:space="preserve"> – сукупність норм і правил, які визначають найважливіші цінності у життя, поведінку людей, їх ставлення одне до одного.</w:t>
      </w:r>
    </w:p>
    <w:p w14:paraId="57D779DC" w14:textId="77777777" w:rsidR="00044756" w:rsidRPr="00681E23" w:rsidRDefault="00044756" w:rsidP="00044756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sz w:val="28"/>
          <w:szCs w:val="28"/>
        </w:rPr>
        <w:t>Моральні цінності</w:t>
      </w:r>
      <w:r w:rsidRPr="00681E23">
        <w:rPr>
          <w:rFonts w:ascii="Times New Roman" w:hAnsi="Times New Roman"/>
          <w:sz w:val="28"/>
          <w:szCs w:val="28"/>
        </w:rPr>
        <w:t xml:space="preserve"> – дуже важливі норми і правила життя, які люди вважають добрими.</w:t>
      </w:r>
    </w:p>
    <w:p w14:paraId="006AD573" w14:textId="77777777" w:rsidR="00044756" w:rsidRPr="00681E23" w:rsidRDefault="00044756" w:rsidP="00044756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sz w:val="28"/>
          <w:szCs w:val="28"/>
        </w:rPr>
        <w:t>Християнська етика</w:t>
      </w:r>
      <w:r w:rsidRPr="00681E23">
        <w:rPr>
          <w:rFonts w:ascii="Times New Roman" w:hAnsi="Times New Roman"/>
          <w:sz w:val="28"/>
          <w:szCs w:val="28"/>
        </w:rPr>
        <w:t xml:space="preserve"> – наука про християнські моральні норми і цінності.</w:t>
      </w:r>
    </w:p>
    <w:p w14:paraId="1D8B5F2B" w14:textId="77777777" w:rsidR="00044756" w:rsidRPr="00681E23" w:rsidRDefault="00044756" w:rsidP="00044756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sz w:val="28"/>
          <w:szCs w:val="28"/>
        </w:rPr>
        <w:t xml:space="preserve">Ближній </w:t>
      </w:r>
      <w:r w:rsidRPr="00681E23">
        <w:rPr>
          <w:rFonts w:ascii="Times New Roman" w:hAnsi="Times New Roman"/>
          <w:sz w:val="28"/>
          <w:szCs w:val="28"/>
        </w:rPr>
        <w:t>– людина, з якою ми спілкуємось, а також та, що потребує нашої допомоги.</w:t>
      </w:r>
    </w:p>
    <w:p w14:paraId="3F9374C5" w14:textId="06CEA58E" w:rsidR="00E20FF5" w:rsidRPr="00681E23" w:rsidRDefault="00044756" w:rsidP="00044756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sz w:val="28"/>
          <w:szCs w:val="28"/>
        </w:rPr>
        <w:t xml:space="preserve">Чеснота </w:t>
      </w:r>
      <w:r w:rsidRPr="00681E23">
        <w:rPr>
          <w:rFonts w:ascii="Times New Roman" w:hAnsi="Times New Roman"/>
          <w:sz w:val="28"/>
          <w:szCs w:val="28"/>
        </w:rPr>
        <w:t>– доброчесність, позитивна моральна якість людини</w:t>
      </w:r>
    </w:p>
    <w:p w14:paraId="65250220" w14:textId="77777777" w:rsidR="00FC3BB7" w:rsidRPr="00681E23" w:rsidRDefault="00FC3BB7" w:rsidP="00F07B4E">
      <w:pPr>
        <w:rPr>
          <w:rFonts w:ascii="Times New Roman" w:hAnsi="Times New Roman"/>
          <w:b/>
          <w:i/>
          <w:sz w:val="28"/>
          <w:szCs w:val="28"/>
        </w:rPr>
      </w:pPr>
    </w:p>
    <w:p w14:paraId="4D961B79" w14:textId="77777777" w:rsidR="00FC3BB7" w:rsidRPr="00681E23" w:rsidRDefault="00F07B4E" w:rsidP="00F07B4E">
      <w:pPr>
        <w:rPr>
          <w:rFonts w:ascii="Times New Roman" w:hAnsi="Times New Roman"/>
          <w:b/>
          <w:i/>
          <w:sz w:val="28"/>
          <w:szCs w:val="28"/>
        </w:rPr>
      </w:pPr>
      <w:r w:rsidRPr="00681E23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</w:p>
    <w:p w14:paraId="0CBCDD12" w14:textId="77777777" w:rsidR="00FC3BB7" w:rsidRPr="00681E23" w:rsidRDefault="00FC3BB7" w:rsidP="00FC3BB7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Біблія</w:t>
      </w:r>
    </w:p>
    <w:p w14:paraId="0CD71723" w14:textId="77777777" w:rsidR="00FC3BB7" w:rsidRPr="00681E23" w:rsidRDefault="00FC3BB7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51B97061" w14:textId="4479B9BB" w:rsidR="003B3EF3" w:rsidRPr="00681E23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ХІД УРОКУ</w:t>
      </w:r>
    </w:p>
    <w:p w14:paraId="5219189F" w14:textId="77777777" w:rsidR="00C11602" w:rsidRPr="00681E23" w:rsidRDefault="00C11602" w:rsidP="00C11602">
      <w:pPr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lastRenderedPageBreak/>
        <w:t>І. Вступна частина (створити сприятливу атмосферу в класі)</w:t>
      </w:r>
    </w:p>
    <w:p w14:paraId="79B5B9D1" w14:textId="77777777" w:rsidR="003509D3" w:rsidRPr="00681E23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Привітання</w:t>
      </w:r>
    </w:p>
    <w:p w14:paraId="27D279D5" w14:textId="7FFFEE41" w:rsidR="003B3EF3" w:rsidRPr="00681E23" w:rsidRDefault="003509D3" w:rsidP="003509D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Добрий день, дорогі дітки.   Чи прийшов хтось із вас вперше на урок? Давайте познайомимося з вами...</w:t>
      </w:r>
    </w:p>
    <w:p w14:paraId="5098B3B3" w14:textId="4A8C4E39" w:rsidR="006508B5" w:rsidRPr="00681E23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Початкова молитва</w:t>
      </w:r>
      <w:r w:rsidR="003509D3" w:rsidRPr="00681E23">
        <w:rPr>
          <w:rFonts w:ascii="Times New Roman" w:hAnsi="Times New Roman"/>
          <w:sz w:val="28"/>
          <w:szCs w:val="28"/>
        </w:rPr>
        <w:t>.</w:t>
      </w:r>
    </w:p>
    <w:p w14:paraId="03A1AEDC" w14:textId="0033020D" w:rsidR="003509D3" w:rsidRPr="00681E23" w:rsidRDefault="003509D3" w:rsidP="003509D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Давайте разом звершимо молитву до Господа.</w:t>
      </w:r>
    </w:p>
    <w:p w14:paraId="34C60457" w14:textId="0E348A44" w:rsidR="006A6604" w:rsidRPr="006A6604" w:rsidRDefault="00B45B5C" w:rsidP="006A6604">
      <w:pPr>
        <w:pStyle w:val="a3"/>
        <w:numPr>
          <w:ilvl w:val="0"/>
          <w:numId w:val="2"/>
        </w:numPr>
        <w:shd w:val="clear" w:color="auto" w:fill="FFFFFF"/>
        <w:tabs>
          <w:tab w:val="left" w:pos="677"/>
        </w:tabs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A6604">
        <w:rPr>
          <w:rFonts w:ascii="Times New Roman" w:hAnsi="Times New Roman"/>
          <w:sz w:val="28"/>
          <w:szCs w:val="28"/>
        </w:rPr>
        <w:t>Пісня/г</w:t>
      </w:r>
      <w:r w:rsidR="00C11602" w:rsidRPr="006A6604">
        <w:rPr>
          <w:rFonts w:ascii="Times New Roman" w:hAnsi="Times New Roman"/>
          <w:sz w:val="28"/>
          <w:szCs w:val="28"/>
        </w:rPr>
        <w:t xml:space="preserve">ра </w:t>
      </w:r>
      <w:r w:rsidR="006A6604" w:rsidRPr="006A6604">
        <w:rPr>
          <w:rFonts w:ascii="Times New Roman" w:hAnsi="Times New Roman"/>
          <w:sz w:val="28"/>
          <w:szCs w:val="28"/>
        </w:rPr>
        <w:t xml:space="preserve">- </w:t>
      </w:r>
      <w:r w:rsidR="006A6604" w:rsidRPr="006A6604">
        <w:rPr>
          <w:rFonts w:ascii="Times New Roman" w:hAnsi="Times New Roman"/>
          <w:b/>
          <w:bCs/>
          <w:color w:val="000000"/>
          <w:sz w:val="28"/>
          <w:szCs w:val="28"/>
        </w:rPr>
        <w:t>Фізкультхвилинка.</w:t>
      </w:r>
    </w:p>
    <w:p w14:paraId="2BA13F52" w14:textId="77777777" w:rsidR="006A6604" w:rsidRPr="006A6604" w:rsidRDefault="006A6604" w:rsidP="006A6604">
      <w:pPr>
        <w:pStyle w:val="a3"/>
        <w:shd w:val="clear" w:color="auto" w:fill="FFFFFF"/>
        <w:tabs>
          <w:tab w:val="left" w:pos="677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A6604">
        <w:rPr>
          <w:rFonts w:ascii="Times New Roman" w:hAnsi="Times New Roman"/>
          <w:color w:val="000000"/>
          <w:sz w:val="28"/>
          <w:szCs w:val="28"/>
        </w:rPr>
        <w:t xml:space="preserve">Встаньте, діти, посміхніться, </w:t>
      </w:r>
    </w:p>
    <w:p w14:paraId="6406EBBA" w14:textId="6AB5A69F" w:rsidR="006A6604" w:rsidRPr="006A6604" w:rsidRDefault="006A6604" w:rsidP="006A6604">
      <w:pPr>
        <w:pStyle w:val="a3"/>
        <w:shd w:val="clear" w:color="auto" w:fill="FFFFFF"/>
        <w:tabs>
          <w:tab w:val="left" w:pos="677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6A6604">
        <w:rPr>
          <w:rFonts w:ascii="Times New Roman" w:hAnsi="Times New Roman"/>
          <w:color w:val="000000"/>
          <w:sz w:val="28"/>
          <w:szCs w:val="28"/>
        </w:rPr>
        <w:t>аш</w:t>
      </w:r>
      <w:r>
        <w:rPr>
          <w:rFonts w:ascii="Times New Roman" w:hAnsi="Times New Roman"/>
          <w:color w:val="000000"/>
          <w:sz w:val="28"/>
          <w:szCs w:val="28"/>
        </w:rPr>
        <w:t>ому</w:t>
      </w:r>
      <w:r w:rsidRPr="006A660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Богу </w:t>
      </w:r>
      <w:r w:rsidRPr="006A6604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>моліться</w:t>
      </w:r>
    </w:p>
    <w:p w14:paraId="788E2E96" w14:textId="7396AB36" w:rsidR="006A6604" w:rsidRPr="006A6604" w:rsidRDefault="006A6604" w:rsidP="006A6604">
      <w:pPr>
        <w:pStyle w:val="a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6A6604">
        <w:rPr>
          <w:rFonts w:ascii="Times New Roman" w:hAnsi="Times New Roman"/>
          <w:color w:val="000000"/>
          <w:sz w:val="28"/>
          <w:szCs w:val="28"/>
        </w:rPr>
        <w:t>За щасливий день осінній</w:t>
      </w:r>
      <w:r>
        <w:rPr>
          <w:rFonts w:ascii="Times New Roman" w:hAnsi="Times New Roman"/>
          <w:color w:val="000000"/>
          <w:sz w:val="28"/>
          <w:szCs w:val="28"/>
        </w:rPr>
        <w:t>!</w:t>
      </w:r>
      <w:r w:rsidRPr="006A660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19E1F8A" w14:textId="77777777" w:rsidR="006A6604" w:rsidRPr="006A6604" w:rsidRDefault="006A6604" w:rsidP="006A6604">
      <w:pPr>
        <w:pStyle w:val="a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6A6604">
        <w:rPr>
          <w:rFonts w:ascii="Times New Roman" w:hAnsi="Times New Roman"/>
          <w:color w:val="000000"/>
          <w:sz w:val="28"/>
          <w:szCs w:val="28"/>
        </w:rPr>
        <w:t xml:space="preserve">І до сонця потягніться, </w:t>
      </w:r>
    </w:p>
    <w:p w14:paraId="2A2CAC1A" w14:textId="77777777" w:rsidR="006A6604" w:rsidRPr="006A6604" w:rsidRDefault="006A6604" w:rsidP="006A6604">
      <w:pPr>
        <w:pStyle w:val="a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6A6604">
        <w:rPr>
          <w:rFonts w:ascii="Times New Roman" w:hAnsi="Times New Roman"/>
          <w:color w:val="000000"/>
          <w:sz w:val="28"/>
          <w:szCs w:val="28"/>
        </w:rPr>
        <w:t>В різні боки похиліться,</w:t>
      </w:r>
    </w:p>
    <w:p w14:paraId="0ED3396A" w14:textId="77777777" w:rsidR="006A6604" w:rsidRPr="006A6604" w:rsidRDefault="006A6604" w:rsidP="006A6604">
      <w:pPr>
        <w:pStyle w:val="a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6A6604">
        <w:rPr>
          <w:rFonts w:ascii="Times New Roman" w:hAnsi="Times New Roman"/>
          <w:color w:val="000000"/>
          <w:sz w:val="28"/>
          <w:szCs w:val="28"/>
        </w:rPr>
        <w:t xml:space="preserve">Веретеном покрутіться. </w:t>
      </w:r>
    </w:p>
    <w:p w14:paraId="584E5FED" w14:textId="77777777" w:rsidR="006A6604" w:rsidRPr="006A6604" w:rsidRDefault="006A6604" w:rsidP="006A6604">
      <w:pPr>
        <w:pStyle w:val="a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6A6604">
        <w:rPr>
          <w:rFonts w:ascii="Times New Roman" w:hAnsi="Times New Roman"/>
          <w:color w:val="000000"/>
          <w:sz w:val="28"/>
          <w:szCs w:val="28"/>
        </w:rPr>
        <w:t>Раз присядьте, два присядьте</w:t>
      </w:r>
    </w:p>
    <w:p w14:paraId="51C2E312" w14:textId="77777777" w:rsidR="006A6604" w:rsidRPr="006A6604" w:rsidRDefault="006A6604" w:rsidP="006A6604">
      <w:pPr>
        <w:pStyle w:val="a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6A6604">
        <w:rPr>
          <w:rFonts w:ascii="Times New Roman" w:hAnsi="Times New Roman"/>
          <w:color w:val="000000"/>
          <w:sz w:val="28"/>
          <w:szCs w:val="28"/>
        </w:rPr>
        <w:t>І за парти тихо сядьте.</w:t>
      </w:r>
    </w:p>
    <w:p w14:paraId="6D141E5A" w14:textId="77777777" w:rsidR="0053001F" w:rsidRPr="00681E23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ІІ. Основна частина</w:t>
      </w:r>
    </w:p>
    <w:p w14:paraId="37DD5D0E" w14:textId="77777777" w:rsidR="0053001F" w:rsidRPr="00681E23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4247AD64" w14:textId="3CE5DBF1" w:rsidR="0053001F" w:rsidRPr="00681E23" w:rsidRDefault="003509D3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Друзі, про що ви розмовляли минулого уроку? </w:t>
      </w:r>
    </w:p>
    <w:p w14:paraId="59337FB8" w14:textId="717DD040" w:rsidR="003509D3" w:rsidRPr="00681E23" w:rsidRDefault="003509D3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Яким для вас було минуле літо?</w:t>
      </w:r>
    </w:p>
    <w:p w14:paraId="02AB14A6" w14:textId="7918DE07" w:rsidR="003509D3" w:rsidRPr="00681E23" w:rsidRDefault="003509D3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Що ви навчилися влітку?</w:t>
      </w:r>
    </w:p>
    <w:p w14:paraId="4A0AAEC6" w14:textId="77777777" w:rsidR="003509D3" w:rsidRPr="00681E23" w:rsidRDefault="003509D3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2D39DDC" w14:textId="77777777" w:rsidR="0053001F" w:rsidRPr="00681E23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Виклад нової теми:</w:t>
      </w:r>
    </w:p>
    <w:p w14:paraId="1B5BD42B" w14:textId="3234B374" w:rsidR="0053001F" w:rsidRPr="00681E23" w:rsidRDefault="0053001F" w:rsidP="003427A6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Зацікавлення </w:t>
      </w:r>
    </w:p>
    <w:p w14:paraId="1B1D656B" w14:textId="77777777" w:rsidR="00044756" w:rsidRPr="00681E23" w:rsidRDefault="00044756" w:rsidP="009A4A0E">
      <w:pPr>
        <w:pStyle w:val="3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- Що ви знаєте про Біблію? (Відповіді учнів)</w:t>
      </w:r>
    </w:p>
    <w:p w14:paraId="51C883AD" w14:textId="77777777" w:rsidR="00044756" w:rsidRPr="00681E23" w:rsidRDefault="00044756" w:rsidP="00044756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Біблія – найвідоміша і найпоширеніша книга. Назва її походить від грецької мови «</w:t>
      </w:r>
      <w:proofErr w:type="spellStart"/>
      <w:r w:rsidRPr="00681E23">
        <w:rPr>
          <w:rFonts w:ascii="Times New Roman" w:hAnsi="Times New Roman"/>
          <w:sz w:val="28"/>
          <w:szCs w:val="28"/>
        </w:rPr>
        <w:t>біблос</w:t>
      </w:r>
      <w:proofErr w:type="spellEnd"/>
      <w:r w:rsidRPr="00681E23">
        <w:rPr>
          <w:rFonts w:ascii="Times New Roman" w:hAnsi="Times New Roman"/>
          <w:sz w:val="28"/>
          <w:szCs w:val="28"/>
        </w:rPr>
        <w:t>» - «книги». Це ціла бібліотека, вона створювалась упродовж 1500 років. Складається з двох частин – Старого і Нового Заповітів.</w:t>
      </w:r>
    </w:p>
    <w:p w14:paraId="2AD54A19" w14:textId="7A13A4AD" w:rsidR="003427A6" w:rsidRDefault="00044756" w:rsidP="00044756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Всі книги поділяються на канонічні і неканонічні. Канонічні книги вміщують священні </w:t>
      </w:r>
      <w:proofErr w:type="spellStart"/>
      <w:r w:rsidRPr="00681E23">
        <w:rPr>
          <w:rFonts w:ascii="Times New Roman" w:hAnsi="Times New Roman"/>
          <w:sz w:val="28"/>
          <w:szCs w:val="28"/>
        </w:rPr>
        <w:t>богонатхненні</w:t>
      </w:r>
      <w:proofErr w:type="spellEnd"/>
      <w:r w:rsidRPr="00681E23">
        <w:rPr>
          <w:rFonts w:ascii="Times New Roman" w:hAnsi="Times New Roman"/>
          <w:sz w:val="28"/>
          <w:szCs w:val="28"/>
        </w:rPr>
        <w:t xml:space="preserve"> тексти. Неканонічні – це корисна література для читання. Біблію люди отримали від Святого Бога, який відкрив нам Свою Божественну Мудрість і Свою Волю. Біблію ще називають Святим Письмом, Словом Божим, Божим Одкровенням, Книгою Книг. Біблія записувалась через вибраних людей: пророків, євангелістів, апостолів.</w:t>
      </w:r>
    </w:p>
    <w:p w14:paraId="5EA178BB" w14:textId="73A18FBF" w:rsidR="00681E23" w:rsidRPr="00681E23" w:rsidRDefault="00681E23" w:rsidP="00681E23">
      <w:p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Біблійна розповідь</w:t>
      </w:r>
    </w:p>
    <w:p w14:paraId="46263F81" w14:textId="66EF79D0" w:rsidR="00681E23" w:rsidRPr="00681E23" w:rsidRDefault="00044756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lastRenderedPageBreak/>
        <w:t>Саме через Біблію Бог дав основні правила для людей, норми цінності, які важливі для християн.</w:t>
      </w:r>
      <w:r w:rsidR="00681E23" w:rsidRPr="00681E23">
        <w:rPr>
          <w:rFonts w:ascii="Times New Roman" w:hAnsi="Times New Roman"/>
          <w:sz w:val="28"/>
          <w:szCs w:val="28"/>
        </w:rPr>
        <w:t xml:space="preserve"> Загальнолюдська мораль змінювалася в різні епохи і часи. Але існують певні норми життя, які ніколи не змінюються, і вони однакові для всіх людей: старих і молодих, бідних і багатих, незалежно від кольору шкіри, національності, країни. Ці норми життя непідвладні часу, вони називаються </w:t>
      </w:r>
      <w:r w:rsidR="00681E23" w:rsidRPr="00681E23">
        <w:rPr>
          <w:rFonts w:ascii="Times New Roman" w:hAnsi="Times New Roman"/>
          <w:b/>
          <w:i/>
          <w:sz w:val="28"/>
          <w:szCs w:val="28"/>
        </w:rPr>
        <w:t>нормами християнської моралі</w:t>
      </w:r>
      <w:r w:rsidR="00681E23" w:rsidRPr="00681E23">
        <w:rPr>
          <w:rFonts w:ascii="Times New Roman" w:hAnsi="Times New Roman"/>
          <w:sz w:val="28"/>
          <w:szCs w:val="28"/>
        </w:rPr>
        <w:t>, вони записані в головній книзі християн – Біблії, яку передав людям Бог.</w:t>
      </w:r>
    </w:p>
    <w:p w14:paraId="6944D9DC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Християнська мораль з Біблії передається нам у таких основних приписах:</w:t>
      </w:r>
    </w:p>
    <w:p w14:paraId="6C8264F2" w14:textId="7E76DA97" w:rsidR="00681E23" w:rsidRDefault="00681E23" w:rsidP="00681E23">
      <w:pPr>
        <w:numPr>
          <w:ilvl w:val="0"/>
          <w:numId w:val="7"/>
        </w:numPr>
        <w:tabs>
          <w:tab w:val="clear" w:pos="1931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створив світ та людину і дав правила, як поводитися з оточуючим світом. (Буття 1,2)</w:t>
      </w:r>
    </w:p>
    <w:p w14:paraId="1166B407" w14:textId="20CD1D02" w:rsidR="00681E23" w:rsidRPr="00681E23" w:rsidRDefault="00681E23" w:rsidP="00681E23">
      <w:pPr>
        <w:numPr>
          <w:ilvl w:val="0"/>
          <w:numId w:val="7"/>
        </w:numPr>
        <w:tabs>
          <w:tab w:val="clear" w:pos="1931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у десяти заповідях, що Бог дав ізраїльському народові через пророка Мойсея на горі </w:t>
      </w:r>
      <w:proofErr w:type="spellStart"/>
      <w:r w:rsidRPr="00681E23">
        <w:rPr>
          <w:rFonts w:ascii="Times New Roman" w:hAnsi="Times New Roman"/>
          <w:sz w:val="28"/>
          <w:szCs w:val="28"/>
        </w:rPr>
        <w:t>Синай</w:t>
      </w:r>
      <w:proofErr w:type="spellEnd"/>
      <w:r w:rsidRPr="00681E23">
        <w:rPr>
          <w:rFonts w:ascii="Times New Roman" w:hAnsi="Times New Roman"/>
          <w:sz w:val="28"/>
          <w:szCs w:val="28"/>
        </w:rPr>
        <w:t xml:space="preserve"> (Вихід 20);</w:t>
      </w:r>
      <w:r w:rsidR="0083611B">
        <w:rPr>
          <w:rFonts w:ascii="Times New Roman" w:hAnsi="Times New Roman"/>
          <w:sz w:val="28"/>
          <w:szCs w:val="28"/>
        </w:rPr>
        <w:t xml:space="preserve"> Бог навчає, як поводитися з Богом, як ставитися до ближніх.</w:t>
      </w:r>
    </w:p>
    <w:p w14:paraId="2C15219F" w14:textId="77777777" w:rsidR="00681E23" w:rsidRPr="00681E23" w:rsidRDefault="00681E23" w:rsidP="00681E23">
      <w:pPr>
        <w:numPr>
          <w:ilvl w:val="0"/>
          <w:numId w:val="7"/>
        </w:numPr>
        <w:tabs>
          <w:tab w:val="clear" w:pos="1931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у двох заповідях любові Ісуса Христа: «Люби Господа Бога свого всім серцем своїм, і всією душею своєю, і всією своєю думкою». Це найбільша і найперша заповідь. «Люби свого ближнього, як самого себе». (Євангеліє від </w:t>
      </w:r>
      <w:proofErr w:type="spellStart"/>
      <w:r w:rsidRPr="00681E23">
        <w:rPr>
          <w:rFonts w:ascii="Times New Roman" w:hAnsi="Times New Roman"/>
          <w:sz w:val="28"/>
          <w:szCs w:val="28"/>
        </w:rPr>
        <w:t>св</w:t>
      </w:r>
      <w:proofErr w:type="spellEnd"/>
      <w:r w:rsidRPr="00681E23">
        <w:rPr>
          <w:rFonts w:ascii="Times New Roman" w:hAnsi="Times New Roman"/>
          <w:sz w:val="28"/>
          <w:szCs w:val="28"/>
        </w:rPr>
        <w:t>. Матвія 22:37-39);</w:t>
      </w:r>
    </w:p>
    <w:p w14:paraId="41B7A9A0" w14:textId="77777777" w:rsidR="00681E23" w:rsidRPr="00681E23" w:rsidRDefault="00681E23" w:rsidP="00681E23">
      <w:pPr>
        <w:numPr>
          <w:ilvl w:val="0"/>
          <w:numId w:val="7"/>
        </w:numPr>
        <w:tabs>
          <w:tab w:val="clear" w:pos="1931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Нагірна проповідь Христа ( Євангеліє від </w:t>
      </w:r>
      <w:proofErr w:type="spellStart"/>
      <w:r w:rsidRPr="00681E23">
        <w:rPr>
          <w:rFonts w:ascii="Times New Roman" w:hAnsi="Times New Roman"/>
          <w:sz w:val="28"/>
          <w:szCs w:val="28"/>
        </w:rPr>
        <w:t>св</w:t>
      </w:r>
      <w:proofErr w:type="spellEnd"/>
      <w:r w:rsidRPr="00681E23">
        <w:rPr>
          <w:rFonts w:ascii="Times New Roman" w:hAnsi="Times New Roman"/>
          <w:sz w:val="28"/>
          <w:szCs w:val="28"/>
        </w:rPr>
        <w:t>. Матвія 5-7);</w:t>
      </w:r>
    </w:p>
    <w:p w14:paraId="3DF3494D" w14:textId="77777777" w:rsidR="00681E23" w:rsidRPr="00681E23" w:rsidRDefault="00681E23" w:rsidP="00681E23">
      <w:pPr>
        <w:numPr>
          <w:ilvl w:val="0"/>
          <w:numId w:val="7"/>
        </w:numPr>
        <w:tabs>
          <w:tab w:val="clear" w:pos="1931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заповідь, яка називається «золотим правилом»: «Тож усе, чого тільки бажаєте, щоб чинили вам люди, те саме чиніть їм і ви…» (Євангеліє від </w:t>
      </w:r>
      <w:proofErr w:type="spellStart"/>
      <w:r w:rsidRPr="00681E23">
        <w:rPr>
          <w:rFonts w:ascii="Times New Roman" w:hAnsi="Times New Roman"/>
          <w:sz w:val="28"/>
          <w:szCs w:val="28"/>
        </w:rPr>
        <w:t>св</w:t>
      </w:r>
      <w:proofErr w:type="spellEnd"/>
      <w:r w:rsidRPr="00681E23">
        <w:rPr>
          <w:rFonts w:ascii="Times New Roman" w:hAnsi="Times New Roman"/>
          <w:sz w:val="28"/>
          <w:szCs w:val="28"/>
        </w:rPr>
        <w:t>. Матвія 2:17);</w:t>
      </w:r>
    </w:p>
    <w:p w14:paraId="394FD136" w14:textId="77777777" w:rsidR="00681E23" w:rsidRPr="00681E23" w:rsidRDefault="00681E23" w:rsidP="00681E23">
      <w:pPr>
        <w:numPr>
          <w:ilvl w:val="0"/>
          <w:numId w:val="7"/>
        </w:numPr>
        <w:tabs>
          <w:tab w:val="clear" w:pos="1931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у посланнях святих апостолів – учнів Ісуса Христа.</w:t>
      </w:r>
    </w:p>
    <w:p w14:paraId="4619CDF9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Усі ці норми і правила Бог дав людині для того, щоб вона могла жити щасливо і була у злагоді із собою і оточуючими людьми, Богом і природою.</w:t>
      </w:r>
    </w:p>
    <w:p w14:paraId="66FF9CA0" w14:textId="13DC5380" w:rsid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Отже, </w:t>
      </w:r>
      <w:r w:rsidRPr="00681E23">
        <w:rPr>
          <w:rFonts w:ascii="Times New Roman" w:hAnsi="Times New Roman"/>
          <w:b/>
          <w:i/>
          <w:sz w:val="28"/>
          <w:szCs w:val="28"/>
        </w:rPr>
        <w:t>християнська мораль</w:t>
      </w:r>
      <w:r w:rsidRPr="00681E23">
        <w:rPr>
          <w:rFonts w:ascii="Times New Roman" w:hAnsi="Times New Roman"/>
          <w:sz w:val="28"/>
          <w:szCs w:val="28"/>
        </w:rPr>
        <w:t xml:space="preserve"> – це загальні правила і норми життя людини, закладені у ній Господом і записані в Біблії, а християнська етика – вчення про ці загальні правила і норми життя людини.</w:t>
      </w:r>
    </w:p>
    <w:p w14:paraId="1E8DCBA4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Щоб упорядкували життя людей, існують певні норми, правила, погляди і уявлення, які регулюють поведінку між людьми – це і є </w:t>
      </w:r>
      <w:r w:rsidRPr="00681E23">
        <w:rPr>
          <w:rFonts w:ascii="Times New Roman" w:hAnsi="Times New Roman"/>
          <w:b/>
          <w:sz w:val="28"/>
          <w:szCs w:val="28"/>
        </w:rPr>
        <w:t>МОРАЛЬ.</w:t>
      </w:r>
      <w:r w:rsidRPr="00681E23">
        <w:rPr>
          <w:rFonts w:ascii="Times New Roman" w:hAnsi="Times New Roman"/>
          <w:sz w:val="28"/>
          <w:szCs w:val="28"/>
        </w:rPr>
        <w:t xml:space="preserve"> Мораль має свою характерну ознаку, особливість – вона розглядає вчинки людей з погляду добра чи зла. Чи добре діло зробила людина? Чи правильно вона вчинила? Людина повинна творити добро, підтримувати інших, допомагати бідним і тим, хто потребує нашої допомоги. А добро породжує радість, задоволення, повагу і любов між людьми.</w:t>
      </w:r>
    </w:p>
    <w:p w14:paraId="40CA2586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Злі ж вчинки людей сіють між людьми ненависть, ворожнечу, сварки.</w:t>
      </w:r>
    </w:p>
    <w:p w14:paraId="260E6271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Мораль – це не тільки стосунки між людьми, а й те, як ставляться люди до природи, до навколишнього середовища, до тварин.</w:t>
      </w:r>
    </w:p>
    <w:p w14:paraId="10E35DF3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В різні історичні часи існували і різні погляди на людську мораль. Із зміною епох, змінювались і погляди на мораль.</w:t>
      </w:r>
    </w:p>
    <w:p w14:paraId="7D97DF08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lastRenderedPageBreak/>
        <w:t xml:space="preserve">Отже,  </w:t>
      </w:r>
      <w:r w:rsidRPr="00681E23">
        <w:rPr>
          <w:rFonts w:ascii="Times New Roman" w:hAnsi="Times New Roman"/>
          <w:b/>
          <w:i/>
          <w:sz w:val="28"/>
          <w:szCs w:val="28"/>
        </w:rPr>
        <w:t>МОРАЛЬ – це норми і правила життя людини з погляду добра і зла.</w:t>
      </w:r>
    </w:p>
    <w:p w14:paraId="4654391B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Те, як ми поводимося в людському суспільстві, які взаємини між людьми, вивчає і осмислює наука, яка називається – етикою. Вона допомагає людині зрозуміти, оцінити, що є добрим, а що злим.</w:t>
      </w:r>
    </w:p>
    <w:p w14:paraId="281F9CBF" w14:textId="77777777" w:rsidR="00681E23" w:rsidRPr="00681E23" w:rsidRDefault="00681E23" w:rsidP="00681E23">
      <w:pPr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681E23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681E23">
        <w:rPr>
          <w:rFonts w:ascii="Times New Roman" w:hAnsi="Times New Roman"/>
          <w:b/>
          <w:i/>
          <w:sz w:val="28"/>
          <w:szCs w:val="28"/>
        </w:rPr>
        <w:t>ЕТИКА – це наука про мораль.</w:t>
      </w:r>
    </w:p>
    <w:p w14:paraId="772897CA" w14:textId="18148F38" w:rsidR="00681E23" w:rsidRDefault="00681E23" w:rsidP="00681E2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Мета християнської етики – викорінення гріхів, очищення совісті, дотримання Господніх заповідей. Так стверджував український філософ і професор етики Інокентій Гізель ще у XVII ст. у своєму етичному творі «Мир з Богом людині».</w:t>
      </w:r>
    </w:p>
    <w:p w14:paraId="7AA2F65D" w14:textId="77777777" w:rsidR="00681E23" w:rsidRDefault="00B45B5C" w:rsidP="00681E23">
      <w:p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 xml:space="preserve">Запитання </w:t>
      </w:r>
    </w:p>
    <w:p w14:paraId="765BE446" w14:textId="77777777" w:rsidR="0083611B" w:rsidRPr="003B328E" w:rsidRDefault="0083611B" w:rsidP="0083611B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3B328E">
        <w:rPr>
          <w:rFonts w:ascii="Times New Roman" w:hAnsi="Times New Roman"/>
          <w:sz w:val="28"/>
          <w:szCs w:val="28"/>
        </w:rPr>
        <w:t>Чому людині слід дотримуватись певних норм і правил поведінки?</w:t>
      </w:r>
    </w:p>
    <w:p w14:paraId="3E514F89" w14:textId="77777777" w:rsidR="0083611B" w:rsidRPr="003B328E" w:rsidRDefault="0083611B" w:rsidP="0083611B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3B328E">
        <w:rPr>
          <w:rFonts w:ascii="Times New Roman" w:hAnsi="Times New Roman"/>
          <w:sz w:val="28"/>
          <w:szCs w:val="28"/>
        </w:rPr>
        <w:t>Що таке мораль?</w:t>
      </w:r>
    </w:p>
    <w:p w14:paraId="50650938" w14:textId="5A23706C" w:rsidR="0083611B" w:rsidRPr="003B328E" w:rsidRDefault="0083611B" w:rsidP="0083611B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3B328E">
        <w:rPr>
          <w:rFonts w:ascii="Times New Roman" w:hAnsi="Times New Roman"/>
          <w:sz w:val="28"/>
          <w:szCs w:val="28"/>
        </w:rPr>
        <w:t>Чи змінюється з часом мораль у суспільстві?</w:t>
      </w:r>
    </w:p>
    <w:p w14:paraId="1C9CBBEC" w14:textId="62022A57" w:rsidR="003B328E" w:rsidRPr="003B328E" w:rsidRDefault="003B328E" w:rsidP="0083611B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3B328E">
        <w:rPr>
          <w:rFonts w:ascii="Times New Roman" w:hAnsi="Times New Roman"/>
          <w:sz w:val="28"/>
          <w:szCs w:val="28"/>
        </w:rPr>
        <w:t>Яка книга навчає про християнську мораль?</w:t>
      </w:r>
    </w:p>
    <w:p w14:paraId="43920642" w14:textId="7AE9A197" w:rsidR="0083611B" w:rsidRPr="003B328E" w:rsidRDefault="0083611B" w:rsidP="003B328E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3B328E">
        <w:rPr>
          <w:rFonts w:ascii="Times New Roman" w:hAnsi="Times New Roman"/>
          <w:sz w:val="28"/>
          <w:szCs w:val="28"/>
        </w:rPr>
        <w:t>У чому полягають особливості християнської моралі?</w:t>
      </w:r>
    </w:p>
    <w:p w14:paraId="3784E3D4" w14:textId="081F2A8B" w:rsidR="0083611B" w:rsidRPr="003B328E" w:rsidRDefault="003B328E" w:rsidP="0083611B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3B328E">
        <w:rPr>
          <w:rFonts w:ascii="Times New Roman" w:hAnsi="Times New Roman"/>
          <w:sz w:val="28"/>
          <w:szCs w:val="28"/>
        </w:rPr>
        <w:t>Я</w:t>
      </w:r>
      <w:r w:rsidR="0083611B" w:rsidRPr="003B328E">
        <w:rPr>
          <w:rFonts w:ascii="Times New Roman" w:hAnsi="Times New Roman"/>
          <w:sz w:val="28"/>
          <w:szCs w:val="28"/>
        </w:rPr>
        <w:t>кі норми і правила поведінки діють у твоєму класі, школі, родині</w:t>
      </w:r>
      <w:r w:rsidRPr="003B32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B328E">
        <w:rPr>
          <w:rFonts w:ascii="Times New Roman" w:hAnsi="Times New Roman"/>
          <w:sz w:val="28"/>
          <w:szCs w:val="28"/>
        </w:rPr>
        <w:t>сімї</w:t>
      </w:r>
      <w:proofErr w:type="spellEnd"/>
      <w:r w:rsidR="0083611B" w:rsidRPr="003B328E">
        <w:rPr>
          <w:rFonts w:ascii="Times New Roman" w:hAnsi="Times New Roman"/>
          <w:sz w:val="28"/>
          <w:szCs w:val="28"/>
        </w:rPr>
        <w:t>?</w:t>
      </w:r>
    </w:p>
    <w:p w14:paraId="2EAFCF4B" w14:textId="7EEC8E1A" w:rsidR="003B328E" w:rsidRPr="003B328E" w:rsidRDefault="003B328E" w:rsidP="0083611B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3B328E">
        <w:rPr>
          <w:rFonts w:ascii="Times New Roman" w:hAnsi="Times New Roman"/>
          <w:sz w:val="28"/>
          <w:szCs w:val="28"/>
        </w:rPr>
        <w:t>Чи виконуєш власні правила у житті? Назви їх.</w:t>
      </w:r>
    </w:p>
    <w:p w14:paraId="363DC21F" w14:textId="7A4CF6DA" w:rsidR="00681E23" w:rsidRDefault="00681E23" w:rsidP="00681E23">
      <w:pPr>
        <w:jc w:val="both"/>
        <w:rPr>
          <w:rFonts w:ascii="Times New Roman" w:hAnsi="Times New Roman"/>
          <w:sz w:val="28"/>
          <w:szCs w:val="28"/>
        </w:rPr>
      </w:pPr>
    </w:p>
    <w:p w14:paraId="37884593" w14:textId="4EF9458D" w:rsidR="0083611B" w:rsidRDefault="00C36694" w:rsidP="0083611B">
      <w:p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Застосування</w:t>
      </w:r>
      <w:r w:rsidR="00550BCF" w:rsidRPr="00681E23">
        <w:rPr>
          <w:rFonts w:ascii="Times New Roman" w:hAnsi="Times New Roman"/>
          <w:sz w:val="28"/>
          <w:szCs w:val="28"/>
        </w:rPr>
        <w:t xml:space="preserve"> </w:t>
      </w:r>
    </w:p>
    <w:p w14:paraId="4BEE1DF8" w14:textId="30ACEA5E" w:rsidR="009A4A0E" w:rsidRDefault="009A4A0E" w:rsidP="008361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Отже, ви зрозуміли, що Біблія навчає християнській моралі, дає нам певні правила для життя та цінності. Саме Біблія навчає, що людина – це найкраще Боже творіння та найцінніше. В Біблії ми дізнаємося про Божу любов до людини, про Його турботу про нас. Завдяки Божій любові, ми отримуємо спасіння від гріха та зможемо служити для Господа. </w:t>
      </w:r>
    </w:p>
    <w:p w14:paraId="72AA8832" w14:textId="162867D8" w:rsidR="003B328E" w:rsidRDefault="00BC15E1" w:rsidP="008361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 ми з вами виконаємо завдання. Давайте об’єднаємося в групи, або в пари. </w:t>
      </w:r>
      <w:r w:rsidRPr="00BC15E1">
        <w:rPr>
          <w:rFonts w:ascii="Times New Roman" w:hAnsi="Times New Roman"/>
          <w:i/>
          <w:iCs/>
          <w:sz w:val="28"/>
          <w:szCs w:val="28"/>
        </w:rPr>
        <w:t>Кожна група отримує завдання, з яким працює та відповідає</w:t>
      </w:r>
      <w:r>
        <w:rPr>
          <w:rFonts w:ascii="Times New Roman" w:hAnsi="Times New Roman"/>
          <w:sz w:val="28"/>
          <w:szCs w:val="28"/>
        </w:rPr>
        <w:t>.</w:t>
      </w:r>
    </w:p>
    <w:p w14:paraId="255A3DB0" w14:textId="5B5FEA3B" w:rsidR="00BC15E1" w:rsidRPr="00BC15E1" w:rsidRDefault="00BC15E1" w:rsidP="00BC15E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Протягом семи днів Бог створював світ. Яке правило ми засвоїли від часу творіння? </w:t>
      </w:r>
      <w:r w:rsidRPr="00BC15E1">
        <w:rPr>
          <w:rFonts w:ascii="Times New Roman" w:hAnsi="Times New Roman"/>
          <w:i/>
          <w:iCs/>
          <w:sz w:val="28"/>
          <w:szCs w:val="28"/>
        </w:rPr>
        <w:t>(Сьомий день відпочиваємо - віддаємо для Господа)</w:t>
      </w:r>
      <w:r>
        <w:rPr>
          <w:rFonts w:ascii="Times New Roman" w:hAnsi="Times New Roman"/>
          <w:i/>
          <w:iCs/>
          <w:sz w:val="28"/>
          <w:szCs w:val="28"/>
        </w:rPr>
        <w:t>.</w:t>
      </w:r>
      <w:r w:rsidRPr="00BC15E1">
        <w:rPr>
          <w:rFonts w:ascii="Times New Roman" w:hAnsi="Times New Roman"/>
          <w:sz w:val="28"/>
          <w:szCs w:val="28"/>
        </w:rPr>
        <w:t xml:space="preserve"> Розкажіть як ви святкуєте неділю.</w:t>
      </w:r>
    </w:p>
    <w:p w14:paraId="59E5DD37" w14:textId="77777777" w:rsidR="009A4A0E" w:rsidRDefault="00BC15E1" w:rsidP="00BC15E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Хто може розказати 10 Заповідей? Якщо не знаєте, то прочитаємо з книги Вих.20:1-18. Як ви розумієте заповіді? </w:t>
      </w:r>
    </w:p>
    <w:p w14:paraId="6B219E6F" w14:textId="6FE90807" w:rsidR="00BC15E1" w:rsidRPr="009A4A0E" w:rsidRDefault="00BC15E1" w:rsidP="009A4A0E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 w:rsidRPr="009A4A0E">
        <w:rPr>
          <w:rFonts w:ascii="Times New Roman" w:hAnsi="Times New Roman"/>
          <w:i/>
          <w:iCs/>
          <w:sz w:val="28"/>
          <w:szCs w:val="28"/>
        </w:rPr>
        <w:t>Перші 3 Заповіді навчають нас, як ставитися до Бога, наступні 7 – ставитися до людей. Поговорити про це.</w:t>
      </w:r>
    </w:p>
    <w:p w14:paraId="3FB31307" w14:textId="77777777" w:rsidR="00187BA2" w:rsidRDefault="00BC15E1" w:rsidP="00187BA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C15E1">
        <w:rPr>
          <w:rFonts w:ascii="Times New Roman" w:hAnsi="Times New Roman"/>
          <w:sz w:val="28"/>
          <w:szCs w:val="28"/>
        </w:rPr>
        <w:t xml:space="preserve">Пояснити, як ви розумієте місце з Біблії: «Люби Господа Бога свого всім серцем своїм, і всією душею своєю, і всією своєю думкою». Це найбільша </w:t>
      </w:r>
      <w:r w:rsidRPr="00BC15E1">
        <w:rPr>
          <w:rFonts w:ascii="Times New Roman" w:hAnsi="Times New Roman"/>
          <w:sz w:val="28"/>
          <w:szCs w:val="28"/>
        </w:rPr>
        <w:lastRenderedPageBreak/>
        <w:t xml:space="preserve">і найперша заповідь. «Люби свого ближнього, як самого себе». (Євангеліє від </w:t>
      </w:r>
      <w:proofErr w:type="spellStart"/>
      <w:r w:rsidRPr="00BC15E1">
        <w:rPr>
          <w:rFonts w:ascii="Times New Roman" w:hAnsi="Times New Roman"/>
          <w:sz w:val="28"/>
          <w:szCs w:val="28"/>
        </w:rPr>
        <w:t>св</w:t>
      </w:r>
      <w:proofErr w:type="spellEnd"/>
      <w:r w:rsidRPr="00BC15E1">
        <w:rPr>
          <w:rFonts w:ascii="Times New Roman" w:hAnsi="Times New Roman"/>
          <w:sz w:val="28"/>
          <w:szCs w:val="28"/>
        </w:rPr>
        <w:t>. Матвія 22:37-39);</w:t>
      </w:r>
    </w:p>
    <w:p w14:paraId="1D33A835" w14:textId="4ECD88E0" w:rsidR="00187BA2" w:rsidRPr="00187BA2" w:rsidRDefault="00187BA2" w:rsidP="00187BA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187BA2">
        <w:rPr>
          <w:rFonts w:ascii="Times New Roman" w:hAnsi="Times New Roman"/>
          <w:sz w:val="28"/>
          <w:szCs w:val="28"/>
        </w:rPr>
        <w:t>Поясніть «золот</w:t>
      </w:r>
      <w:r>
        <w:rPr>
          <w:rFonts w:ascii="Times New Roman" w:hAnsi="Times New Roman"/>
          <w:sz w:val="28"/>
          <w:szCs w:val="28"/>
        </w:rPr>
        <w:t>е</w:t>
      </w:r>
      <w:r w:rsidRPr="00187BA2">
        <w:rPr>
          <w:rFonts w:ascii="Times New Roman" w:hAnsi="Times New Roman"/>
          <w:sz w:val="28"/>
          <w:szCs w:val="28"/>
        </w:rPr>
        <w:t xml:space="preserve"> правило»: «Тож усе, чого тільки бажаєте, щоб чинили вам люди, те саме чиніть їм і ви…» (Євангеліє від </w:t>
      </w:r>
      <w:proofErr w:type="spellStart"/>
      <w:r w:rsidRPr="00187BA2">
        <w:rPr>
          <w:rFonts w:ascii="Times New Roman" w:hAnsi="Times New Roman"/>
          <w:sz w:val="28"/>
          <w:szCs w:val="28"/>
        </w:rPr>
        <w:t>св</w:t>
      </w:r>
      <w:proofErr w:type="spellEnd"/>
      <w:r w:rsidRPr="00187BA2">
        <w:rPr>
          <w:rFonts w:ascii="Times New Roman" w:hAnsi="Times New Roman"/>
          <w:sz w:val="28"/>
          <w:szCs w:val="28"/>
        </w:rPr>
        <w:t>. Матвія 2:17);</w:t>
      </w:r>
    </w:p>
    <w:p w14:paraId="66CE9ECF" w14:textId="7EB7A84A" w:rsidR="00BC15E1" w:rsidRPr="00BC15E1" w:rsidRDefault="00187BA2" w:rsidP="00BC15E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означає слово «Блаженний» </w:t>
      </w:r>
      <w:proofErr w:type="spellStart"/>
      <w:r w:rsidRPr="00681E23">
        <w:rPr>
          <w:rFonts w:ascii="Times New Roman" w:hAnsi="Times New Roman"/>
          <w:sz w:val="28"/>
          <w:szCs w:val="28"/>
        </w:rPr>
        <w:t>св</w:t>
      </w:r>
      <w:proofErr w:type="spellEnd"/>
      <w:r w:rsidRPr="00681E23">
        <w:rPr>
          <w:rFonts w:ascii="Times New Roman" w:hAnsi="Times New Roman"/>
          <w:sz w:val="28"/>
          <w:szCs w:val="28"/>
        </w:rPr>
        <w:t>. Матвія 5</w:t>
      </w:r>
      <w:r>
        <w:rPr>
          <w:rFonts w:ascii="Times New Roman" w:hAnsi="Times New Roman"/>
          <w:sz w:val="28"/>
          <w:szCs w:val="28"/>
        </w:rPr>
        <w:t>розділ? Ваші думки.</w:t>
      </w:r>
    </w:p>
    <w:p w14:paraId="2D5991F6" w14:textId="37CEDD5B" w:rsidR="0083611B" w:rsidRPr="009A4A0E" w:rsidRDefault="00C36694" w:rsidP="0083611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A4A0E">
        <w:rPr>
          <w:rFonts w:ascii="Times New Roman" w:hAnsi="Times New Roman"/>
          <w:b/>
          <w:bCs/>
          <w:sz w:val="28"/>
          <w:szCs w:val="28"/>
        </w:rPr>
        <w:t>Золотий вірш</w:t>
      </w:r>
      <w:r w:rsidR="00A60B44" w:rsidRPr="009A4A0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60EC6CD" w14:textId="5B388B86" w:rsidR="00F0048D" w:rsidRDefault="00F0048D" w:rsidP="0083611B">
      <w:p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b/>
          <w:i/>
          <w:sz w:val="28"/>
          <w:szCs w:val="28"/>
        </w:rPr>
        <w:t>«</w:t>
      </w:r>
      <w:r w:rsidRPr="00681E23">
        <w:rPr>
          <w:rFonts w:ascii="Times New Roman" w:hAnsi="Times New Roman"/>
          <w:b/>
          <w:bCs/>
          <w:i/>
          <w:sz w:val="28"/>
          <w:szCs w:val="28"/>
        </w:rPr>
        <w:t>Я в серці своїм заховав Твоє слово, щоб мені не грішити проти Тебе» Пс.118:11.</w:t>
      </w:r>
    </w:p>
    <w:p w14:paraId="6F7D35CF" w14:textId="77777777" w:rsidR="00F0048D" w:rsidRDefault="003327F5" w:rsidP="0083611B">
      <w:p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Час</w:t>
      </w:r>
      <w:r w:rsidR="002E664A" w:rsidRPr="00681E23">
        <w:rPr>
          <w:rFonts w:ascii="Times New Roman" w:hAnsi="Times New Roman"/>
          <w:sz w:val="28"/>
          <w:szCs w:val="28"/>
        </w:rPr>
        <w:t xml:space="preserve"> творчості </w:t>
      </w:r>
    </w:p>
    <w:p w14:paraId="1E4AD22B" w14:textId="6C4C91C1" w:rsidR="007F5CA2" w:rsidRP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F5CA2">
        <w:rPr>
          <w:rFonts w:ascii="Times New Roman" w:hAnsi="Times New Roman"/>
          <w:color w:val="000000"/>
          <w:sz w:val="24"/>
          <w:szCs w:val="24"/>
        </w:rPr>
        <w:t xml:space="preserve">– Діти, </w:t>
      </w:r>
      <w:r w:rsidRPr="007F5CA2">
        <w:rPr>
          <w:rFonts w:ascii="Times New Roman" w:hAnsi="Times New Roman"/>
          <w:color w:val="000000"/>
          <w:sz w:val="24"/>
          <w:szCs w:val="24"/>
        </w:rPr>
        <w:t xml:space="preserve">пограємо в гру: моральні та аморальні </w:t>
      </w:r>
      <w:r w:rsidRPr="007F5CA2">
        <w:rPr>
          <w:rFonts w:ascii="Times New Roman" w:hAnsi="Times New Roman"/>
          <w:color w:val="000000"/>
          <w:sz w:val="24"/>
          <w:szCs w:val="24"/>
        </w:rPr>
        <w:t xml:space="preserve"> вчинки людей</w:t>
      </w:r>
      <w:r w:rsidRPr="007F5CA2">
        <w:rPr>
          <w:rFonts w:ascii="Times New Roman" w:hAnsi="Times New Roman"/>
          <w:color w:val="000000"/>
          <w:sz w:val="24"/>
          <w:szCs w:val="24"/>
        </w:rPr>
        <w:t>.</w:t>
      </w:r>
    </w:p>
    <w:p w14:paraId="4F6089F7" w14:textId="7CE1F979" w:rsidR="007F5CA2" w:rsidRP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F5CA2">
        <w:rPr>
          <w:rFonts w:ascii="Times New Roman" w:hAnsi="Times New Roman"/>
          <w:i/>
          <w:iCs/>
          <w:color w:val="000000"/>
          <w:sz w:val="24"/>
          <w:szCs w:val="24"/>
        </w:rPr>
        <w:t>(</w:t>
      </w:r>
      <w:r w:rsidRPr="007F5CA2">
        <w:rPr>
          <w:rFonts w:ascii="Times New Roman" w:hAnsi="Times New Roman"/>
          <w:i/>
          <w:iCs/>
          <w:color w:val="000000"/>
          <w:sz w:val="24"/>
          <w:szCs w:val="24"/>
        </w:rPr>
        <w:t>Писати на</w:t>
      </w:r>
      <w:r w:rsidRPr="007F5CA2">
        <w:rPr>
          <w:rFonts w:ascii="Times New Roman" w:hAnsi="Times New Roman"/>
          <w:i/>
          <w:iCs/>
          <w:color w:val="000000"/>
          <w:sz w:val="24"/>
          <w:szCs w:val="24"/>
        </w:rPr>
        <w:t xml:space="preserve"> дошці</w:t>
      </w:r>
      <w:r w:rsidRPr="007F5CA2">
        <w:rPr>
          <w:rFonts w:ascii="Times New Roman" w:hAnsi="Times New Roman"/>
          <w:i/>
          <w:iCs/>
          <w:color w:val="000000"/>
          <w:sz w:val="24"/>
          <w:szCs w:val="24"/>
        </w:rPr>
        <w:t xml:space="preserve"> моральні чесноти, а діти диктують аморальні чесноти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7F5CA2">
        <w:rPr>
          <w:rFonts w:ascii="Times New Roman" w:hAnsi="Times New Roman"/>
          <w:i/>
          <w:iCs/>
          <w:color w:val="000000"/>
          <w:sz w:val="24"/>
          <w:szCs w:val="24"/>
        </w:rPr>
        <w:t>Діти самостійно добирають, вчитель тільки корегує.)</w:t>
      </w:r>
    </w:p>
    <w:p w14:paraId="254FCDE8" w14:textId="34A21FA5" w:rsidR="002B6B5B" w:rsidRDefault="002B6B5B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Моральність – (аморальність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7CC1BE73" w14:textId="6B0B2322" w:rsidR="007F5CA2" w:rsidRP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Добр</w:t>
      </w:r>
      <w:r w:rsidRPr="007F5CA2">
        <w:rPr>
          <w:rFonts w:ascii="Times New Roman" w:hAnsi="Times New Roman"/>
          <w:color w:val="000000"/>
          <w:sz w:val="24"/>
          <w:szCs w:val="24"/>
        </w:rPr>
        <w:t>о – (</w:t>
      </w:r>
      <w:r>
        <w:rPr>
          <w:rFonts w:ascii="Times New Roman" w:hAnsi="Times New Roman"/>
          <w:color w:val="000000"/>
          <w:sz w:val="24"/>
          <w:szCs w:val="24"/>
        </w:rPr>
        <w:t>зл</w:t>
      </w:r>
      <w:r w:rsidRPr="007F5CA2">
        <w:rPr>
          <w:rFonts w:ascii="Times New Roman" w:hAnsi="Times New Roman"/>
          <w:color w:val="000000"/>
          <w:sz w:val="24"/>
          <w:szCs w:val="24"/>
        </w:rPr>
        <w:t>о).</w:t>
      </w:r>
    </w:p>
    <w:p w14:paraId="2FB43205" w14:textId="71F640F4" w:rsidR="007F5CA2" w:rsidRP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Щедрість</w:t>
      </w:r>
      <w:r w:rsidRPr="007F5CA2">
        <w:rPr>
          <w:rFonts w:ascii="Times New Roman" w:hAnsi="Times New Roman"/>
          <w:color w:val="000000"/>
          <w:sz w:val="24"/>
          <w:szCs w:val="24"/>
        </w:rPr>
        <w:t xml:space="preserve"> – (</w:t>
      </w:r>
      <w:r>
        <w:rPr>
          <w:rFonts w:ascii="Times New Roman" w:hAnsi="Times New Roman"/>
          <w:color w:val="000000"/>
          <w:sz w:val="24"/>
          <w:szCs w:val="24"/>
        </w:rPr>
        <w:t>жадібн</w:t>
      </w:r>
      <w:r w:rsidRPr="007F5CA2">
        <w:rPr>
          <w:rFonts w:ascii="Times New Roman" w:hAnsi="Times New Roman"/>
          <w:color w:val="000000"/>
          <w:sz w:val="24"/>
          <w:szCs w:val="24"/>
        </w:rPr>
        <w:t>ість).</w:t>
      </w:r>
    </w:p>
    <w:p w14:paraId="2EEFC78E" w14:textId="66386E5F" w:rsidR="007F5CA2" w:rsidRP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Працелюбність</w:t>
      </w:r>
      <w:r w:rsidRPr="007F5CA2">
        <w:rPr>
          <w:rFonts w:ascii="Times New Roman" w:hAnsi="Times New Roman"/>
          <w:color w:val="000000"/>
          <w:sz w:val="24"/>
          <w:szCs w:val="24"/>
        </w:rPr>
        <w:t xml:space="preserve"> – (</w:t>
      </w:r>
      <w:r>
        <w:rPr>
          <w:rFonts w:ascii="Times New Roman" w:hAnsi="Times New Roman"/>
          <w:color w:val="000000"/>
          <w:sz w:val="24"/>
          <w:szCs w:val="24"/>
        </w:rPr>
        <w:t>лінь</w:t>
      </w:r>
      <w:r w:rsidRPr="007F5CA2">
        <w:rPr>
          <w:rFonts w:ascii="Times New Roman" w:hAnsi="Times New Roman"/>
          <w:color w:val="000000"/>
          <w:sz w:val="24"/>
          <w:szCs w:val="24"/>
        </w:rPr>
        <w:t>).</w:t>
      </w:r>
    </w:p>
    <w:p w14:paraId="3FC74EFA" w14:textId="114D8F77" w:rsidR="007F5CA2" w:rsidRP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Доброзичливість</w:t>
      </w:r>
      <w:r w:rsidRPr="007F5CA2">
        <w:rPr>
          <w:rFonts w:ascii="Times New Roman" w:hAnsi="Times New Roman"/>
          <w:color w:val="000000"/>
          <w:sz w:val="24"/>
          <w:szCs w:val="24"/>
        </w:rPr>
        <w:t xml:space="preserve"> – (</w:t>
      </w:r>
      <w:r>
        <w:rPr>
          <w:rFonts w:ascii="Times New Roman" w:hAnsi="Times New Roman"/>
          <w:color w:val="000000"/>
          <w:sz w:val="24"/>
          <w:szCs w:val="24"/>
        </w:rPr>
        <w:t>заздрість</w:t>
      </w:r>
      <w:r w:rsidRPr="007F5CA2">
        <w:rPr>
          <w:rFonts w:ascii="Times New Roman" w:hAnsi="Times New Roman"/>
          <w:color w:val="000000"/>
          <w:sz w:val="24"/>
          <w:szCs w:val="24"/>
        </w:rPr>
        <w:t>).</w:t>
      </w:r>
    </w:p>
    <w:p w14:paraId="5C2DB618" w14:textId="6FA8F92F" w:rsid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Правда </w:t>
      </w:r>
      <w:r w:rsidRPr="007F5CA2">
        <w:rPr>
          <w:rFonts w:ascii="Times New Roman" w:hAnsi="Times New Roman"/>
          <w:color w:val="000000"/>
          <w:sz w:val="24"/>
          <w:szCs w:val="24"/>
        </w:rPr>
        <w:t xml:space="preserve"> – (</w:t>
      </w:r>
      <w:r>
        <w:rPr>
          <w:rFonts w:ascii="Times New Roman" w:hAnsi="Times New Roman"/>
          <w:color w:val="000000"/>
          <w:sz w:val="24"/>
          <w:szCs w:val="24"/>
        </w:rPr>
        <w:t>брехня</w:t>
      </w:r>
      <w:r w:rsidRPr="007F5CA2">
        <w:rPr>
          <w:rFonts w:ascii="Times New Roman" w:hAnsi="Times New Roman"/>
          <w:color w:val="000000"/>
          <w:sz w:val="24"/>
          <w:szCs w:val="24"/>
        </w:rPr>
        <w:t>).</w:t>
      </w:r>
    </w:p>
    <w:p w14:paraId="406C8572" w14:textId="405798A1" w:rsid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Любов – (ненависть).</w:t>
      </w:r>
    </w:p>
    <w:p w14:paraId="7B87376B" w14:textId="0CE55C5B" w:rsidR="007F5CA2" w:rsidRDefault="007F5CA2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Прощення – (ненависть).</w:t>
      </w:r>
    </w:p>
    <w:p w14:paraId="498E2A82" w14:textId="16AFA2F4" w:rsidR="002B6B5B" w:rsidRDefault="002B6B5B" w:rsidP="002B6B5B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Чесність – (лукавість)</w:t>
      </w:r>
    </w:p>
    <w:p w14:paraId="20209958" w14:textId="0FBC7320" w:rsidR="002B6B5B" w:rsidRDefault="002B6B5B" w:rsidP="007F5CA2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Сміливість –( боязливість)</w:t>
      </w:r>
    </w:p>
    <w:p w14:paraId="4B77620B" w14:textId="75391146" w:rsidR="007F5CA2" w:rsidRPr="007F5CA2" w:rsidRDefault="007F5CA2" w:rsidP="002B6B5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Отож</w:t>
      </w:r>
      <w:r w:rsidRPr="007F5CA2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аморальні вчинки -</w:t>
      </w:r>
      <w:r w:rsidRPr="007F5CA2">
        <w:rPr>
          <w:rFonts w:ascii="Times New Roman" w:hAnsi="Times New Roman"/>
          <w:color w:val="000000"/>
          <w:sz w:val="24"/>
          <w:szCs w:val="24"/>
        </w:rPr>
        <w:t xml:space="preserve"> це гріхи, давайте спробуємо їх вилікувати і </w:t>
      </w:r>
      <w:r w:rsidR="002B6B5B">
        <w:rPr>
          <w:rFonts w:ascii="Times New Roman" w:hAnsi="Times New Roman"/>
          <w:color w:val="000000"/>
          <w:sz w:val="24"/>
          <w:szCs w:val="24"/>
        </w:rPr>
        <w:t>будемо просити в Бога, щоб їх перемогти.</w:t>
      </w:r>
    </w:p>
    <w:p w14:paraId="4438B80B" w14:textId="77777777" w:rsidR="009A4A0E" w:rsidRDefault="009A4A0E" w:rsidP="002E664A">
      <w:pPr>
        <w:jc w:val="both"/>
        <w:rPr>
          <w:rFonts w:ascii="Times New Roman" w:hAnsi="Times New Roman"/>
          <w:sz w:val="28"/>
          <w:szCs w:val="28"/>
        </w:rPr>
      </w:pPr>
    </w:p>
    <w:p w14:paraId="35B9A791" w14:textId="62647DBD" w:rsidR="002E664A" w:rsidRPr="00681E23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681E23">
        <w:rPr>
          <w:rFonts w:ascii="Times New Roman" w:hAnsi="Times New Roman"/>
          <w:sz w:val="28"/>
          <w:szCs w:val="28"/>
        </w:rPr>
        <w:t xml:space="preserve"> </w:t>
      </w:r>
    </w:p>
    <w:p w14:paraId="2E5E4536" w14:textId="77777777" w:rsidR="002E664A" w:rsidRPr="00681E23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681E23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191F2CB" w14:textId="10EAA470" w:rsidR="006A5A7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Домашнє завдання</w:t>
      </w:r>
    </w:p>
    <w:p w14:paraId="14B31470" w14:textId="0BAABF9A" w:rsidR="0063019B" w:rsidRPr="0063019B" w:rsidRDefault="0063019B" w:rsidP="0063019B">
      <w:pPr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6199859"/>
      <w:r w:rsidRPr="0063019B">
        <w:rPr>
          <w:rFonts w:ascii="Times New Roman" w:hAnsi="Times New Roman"/>
          <w:b/>
          <w:bCs/>
          <w:i/>
          <w:iCs/>
          <w:sz w:val="28"/>
          <w:szCs w:val="28"/>
        </w:rPr>
        <w:t>Написати розповідь на тему: «Моральні вчинки людини-християнина»</w:t>
      </w:r>
    </w:p>
    <w:bookmarkEnd w:id="0"/>
    <w:p w14:paraId="071C4F35" w14:textId="77777777" w:rsidR="006A5A71" w:rsidRPr="00681E2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t>Молитва з участю дітей.</w:t>
      </w:r>
    </w:p>
    <w:p w14:paraId="641768A9" w14:textId="77777777" w:rsidR="006A5A71" w:rsidRPr="00681E2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81E23">
        <w:rPr>
          <w:rFonts w:ascii="Times New Roman" w:hAnsi="Times New Roman"/>
          <w:sz w:val="28"/>
          <w:szCs w:val="28"/>
        </w:rPr>
        <w:lastRenderedPageBreak/>
        <w:t>Прощання</w:t>
      </w:r>
    </w:p>
    <w:p w14:paraId="03ABD828" w14:textId="77777777" w:rsidR="0053001F" w:rsidRPr="00681E23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2902CA0" w14:textId="77777777" w:rsidR="003B3EF3" w:rsidRPr="00681E23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681E2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11.05pt;height:11.05pt" o:bullet="t">
        <v:imagedata r:id="rId1" o:title="mso1F3"/>
      </v:shape>
    </w:pict>
  </w:numPicBullet>
  <w:abstractNum w:abstractNumId="0" w15:restartNumberingAfterBreak="0">
    <w:nsid w:val="06E944A4"/>
    <w:multiLevelType w:val="hybridMultilevel"/>
    <w:tmpl w:val="4424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7670"/>
    <w:multiLevelType w:val="hybridMultilevel"/>
    <w:tmpl w:val="9446BD42"/>
    <w:lvl w:ilvl="0" w:tplc="038A34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83FC6"/>
    <w:multiLevelType w:val="hybridMultilevel"/>
    <w:tmpl w:val="36D601C0"/>
    <w:lvl w:ilvl="0" w:tplc="60702CC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 w15:restartNumberingAfterBreak="0">
    <w:nsid w:val="7F547EA2"/>
    <w:multiLevelType w:val="hybridMultilevel"/>
    <w:tmpl w:val="E638B72E"/>
    <w:lvl w:ilvl="0" w:tplc="04190007">
      <w:start w:val="1"/>
      <w:numFmt w:val="bullet"/>
      <w:lvlText w:val=""/>
      <w:lvlPicBulletId w:val="0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44756"/>
    <w:rsid w:val="00054761"/>
    <w:rsid w:val="00187BA2"/>
    <w:rsid w:val="002569A1"/>
    <w:rsid w:val="0026143E"/>
    <w:rsid w:val="00297AFF"/>
    <w:rsid w:val="002B6B5B"/>
    <w:rsid w:val="002E664A"/>
    <w:rsid w:val="0033162A"/>
    <w:rsid w:val="003327F5"/>
    <w:rsid w:val="003427A6"/>
    <w:rsid w:val="003509D3"/>
    <w:rsid w:val="003962DD"/>
    <w:rsid w:val="003B328E"/>
    <w:rsid w:val="003B3EF3"/>
    <w:rsid w:val="003E4B1C"/>
    <w:rsid w:val="004104A0"/>
    <w:rsid w:val="004D6398"/>
    <w:rsid w:val="004E4510"/>
    <w:rsid w:val="0053001F"/>
    <w:rsid w:val="00550BCF"/>
    <w:rsid w:val="0063019B"/>
    <w:rsid w:val="006508B5"/>
    <w:rsid w:val="00651977"/>
    <w:rsid w:val="00654C48"/>
    <w:rsid w:val="00681E23"/>
    <w:rsid w:val="006A5A71"/>
    <w:rsid w:val="006A6604"/>
    <w:rsid w:val="00705BFE"/>
    <w:rsid w:val="00757D74"/>
    <w:rsid w:val="007C7025"/>
    <w:rsid w:val="007F5CA2"/>
    <w:rsid w:val="0083611B"/>
    <w:rsid w:val="00873D63"/>
    <w:rsid w:val="009767CD"/>
    <w:rsid w:val="009A4A0E"/>
    <w:rsid w:val="00A34390"/>
    <w:rsid w:val="00A54467"/>
    <w:rsid w:val="00A60B44"/>
    <w:rsid w:val="00B1237C"/>
    <w:rsid w:val="00B16154"/>
    <w:rsid w:val="00B45B5C"/>
    <w:rsid w:val="00BA3609"/>
    <w:rsid w:val="00BC15E1"/>
    <w:rsid w:val="00BD4E15"/>
    <w:rsid w:val="00C11602"/>
    <w:rsid w:val="00C36694"/>
    <w:rsid w:val="00C64DA4"/>
    <w:rsid w:val="00D26FA9"/>
    <w:rsid w:val="00D85F2E"/>
    <w:rsid w:val="00DA40BC"/>
    <w:rsid w:val="00DF2C11"/>
    <w:rsid w:val="00E20FF5"/>
    <w:rsid w:val="00E301BF"/>
    <w:rsid w:val="00E72801"/>
    <w:rsid w:val="00E75977"/>
    <w:rsid w:val="00F0048D"/>
    <w:rsid w:val="00F07B4E"/>
    <w:rsid w:val="00F401E8"/>
    <w:rsid w:val="00FC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7CB2"/>
  <w15:docId w15:val="{CC81379A-5991-4D9A-A8FF-56197653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paragraph" w:styleId="3">
    <w:name w:val="Body Text 3"/>
    <w:basedOn w:val="a"/>
    <w:link w:val="30"/>
    <w:rsid w:val="00044756"/>
    <w:pPr>
      <w:spacing w:after="0" w:line="240" w:lineRule="auto"/>
      <w:jc w:val="both"/>
    </w:pPr>
    <w:rPr>
      <w:rFonts w:ascii="Pragmatica" w:eastAsia="Times New Roman" w:hAnsi="Pragmatica"/>
      <w:sz w:val="4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044756"/>
    <w:rPr>
      <w:rFonts w:ascii="Pragmatica" w:eastAsia="Times New Roman" w:hAnsi="Pragmatica"/>
      <w:sz w:val="40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15</cp:revision>
  <cp:lastPrinted>2011-01-27T12:56:00Z</cp:lastPrinted>
  <dcterms:created xsi:type="dcterms:W3CDTF">2023-09-19T16:57:00Z</dcterms:created>
  <dcterms:modified xsi:type="dcterms:W3CDTF">2023-09-21T11:44:00Z</dcterms:modified>
</cp:coreProperties>
</file>