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C0EB5D" w14:textId="2D363BC1" w:rsidR="00F8044F" w:rsidRDefault="00F8044F" w:rsidP="00F8044F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Урок №</w:t>
      </w:r>
      <w:r w:rsidR="00CB4FD9">
        <w:rPr>
          <w:rFonts w:ascii="Times New Roman" w:hAnsi="Times New Roman"/>
          <w:b/>
          <w:sz w:val="28"/>
          <w:szCs w:val="28"/>
        </w:rPr>
        <w:t xml:space="preserve"> </w:t>
      </w:r>
      <w:r w:rsidR="00937614">
        <w:rPr>
          <w:rFonts w:ascii="Times New Roman" w:hAnsi="Times New Roman"/>
          <w:b/>
          <w:sz w:val="28"/>
          <w:szCs w:val="28"/>
        </w:rPr>
        <w:t>3</w:t>
      </w:r>
    </w:p>
    <w:p w14:paraId="358C1968" w14:textId="2EB21C6C" w:rsidR="00937614" w:rsidRPr="002208CA" w:rsidRDefault="00F8044F" w:rsidP="00F8044F">
      <w:pPr>
        <w:rPr>
          <w:rFonts w:ascii="Times New Roman" w:hAnsi="Times New Roman"/>
          <w:b/>
          <w:sz w:val="28"/>
          <w:szCs w:val="28"/>
        </w:rPr>
      </w:pPr>
      <w:r w:rsidRPr="00CB4FD9">
        <w:rPr>
          <w:rFonts w:ascii="Times New Roman" w:hAnsi="Times New Roman"/>
          <w:b/>
          <w:sz w:val="28"/>
          <w:szCs w:val="28"/>
          <w:lang w:val="ru-RU"/>
        </w:rPr>
        <w:t>Тема</w:t>
      </w:r>
      <w:r w:rsidR="002208CA">
        <w:rPr>
          <w:rFonts w:ascii="Times New Roman" w:hAnsi="Times New Roman"/>
          <w:b/>
          <w:sz w:val="28"/>
          <w:szCs w:val="28"/>
        </w:rPr>
        <w:t>:</w:t>
      </w:r>
      <w:r w:rsidR="00CB4FD9">
        <w:rPr>
          <w:rFonts w:ascii="Times New Roman" w:hAnsi="Times New Roman"/>
          <w:b/>
          <w:sz w:val="28"/>
          <w:szCs w:val="28"/>
        </w:rPr>
        <w:t xml:space="preserve"> </w:t>
      </w:r>
      <w:r w:rsidR="00937614" w:rsidRPr="00500261">
        <w:rPr>
          <w:rFonts w:ascii="Times New Roman" w:hAnsi="Times New Roman" w:cs="Times New Roman"/>
          <w:b/>
          <w:bCs/>
          <w:sz w:val="28"/>
          <w:szCs w:val="28"/>
        </w:rPr>
        <w:t>Краще золота</w:t>
      </w:r>
    </w:p>
    <w:p w14:paraId="743A2D75" w14:textId="54D6FF7C" w:rsidR="00F8044F" w:rsidRPr="002208CA" w:rsidRDefault="00F8044F" w:rsidP="00F8044F">
      <w:pPr>
        <w:tabs>
          <w:tab w:val="left" w:pos="3119"/>
        </w:tabs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</w:rPr>
        <w:t xml:space="preserve">Біблійний текст: </w:t>
      </w:r>
      <w:r>
        <w:rPr>
          <w:rFonts w:ascii="Times New Roman" w:hAnsi="Times New Roman"/>
          <w:sz w:val="28"/>
          <w:szCs w:val="28"/>
        </w:rPr>
        <w:t xml:space="preserve"> </w:t>
      </w:r>
      <w:bookmarkStart w:id="0" w:name="_Hlk146548922"/>
      <w:r w:rsidR="00937614" w:rsidRPr="00500261">
        <w:rPr>
          <w:rFonts w:ascii="Times New Roman" w:hAnsi="Times New Roman" w:cs="Times New Roman"/>
          <w:sz w:val="28"/>
          <w:szCs w:val="28"/>
        </w:rPr>
        <w:t>1 Цар. 3:3-28, Пр. 2:1-12, 4:1-9</w:t>
      </w:r>
      <w:bookmarkEnd w:id="0"/>
    </w:p>
    <w:p w14:paraId="72C07999" w14:textId="651E41E1" w:rsidR="00937614" w:rsidRPr="00937614" w:rsidRDefault="00F8044F" w:rsidP="00F8044F">
      <w:pPr>
        <w:rPr>
          <w:rFonts w:ascii="Times New Roman" w:hAnsi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Головна істина</w:t>
      </w:r>
      <w:r>
        <w:rPr>
          <w:rFonts w:ascii="Times New Roman" w:hAnsi="Times New Roman"/>
          <w:sz w:val="28"/>
          <w:szCs w:val="28"/>
        </w:rPr>
        <w:t xml:space="preserve">: </w:t>
      </w:r>
      <w:r w:rsidR="00937614" w:rsidRPr="00500261">
        <w:rPr>
          <w:rFonts w:ascii="Times New Roman" w:hAnsi="Times New Roman" w:cs="Times New Roman"/>
          <w:b/>
          <w:bCs/>
          <w:sz w:val="28"/>
          <w:szCs w:val="28"/>
        </w:rPr>
        <w:t>Мудрість посилає Господь</w:t>
      </w:r>
      <w:r w:rsidR="00937614">
        <w:rPr>
          <w:rFonts w:ascii="Times New Roman" w:hAnsi="Times New Roman" w:cs="Times New Roman"/>
          <w:b/>
          <w:bCs/>
          <w:sz w:val="28"/>
          <w:szCs w:val="28"/>
        </w:rPr>
        <w:t>!</w:t>
      </w:r>
    </w:p>
    <w:p w14:paraId="43C060D0" w14:textId="529A1F71" w:rsidR="00F8044F" w:rsidRDefault="00F8044F" w:rsidP="00F8044F">
      <w:pPr>
        <w:adjustRightInd w:val="0"/>
        <w:spacing w:before="100" w:beforeAutospacing="1" w:after="100" w:afterAutospacing="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ПРОЧИТАЙ!</w:t>
      </w:r>
    </w:p>
    <w:p w14:paraId="464ED238" w14:textId="0191A914" w:rsidR="00F8044F" w:rsidRDefault="00CB4FD9" w:rsidP="00F8044F">
      <w:pPr>
        <w:adjustRightInd w:val="0"/>
        <w:spacing w:before="100" w:beforeAutospacing="1" w:after="100" w:afterAutospacing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F8044F">
        <w:rPr>
          <w:rFonts w:ascii="Times New Roman" w:hAnsi="Times New Roman"/>
          <w:sz w:val="28"/>
          <w:szCs w:val="28"/>
        </w:rPr>
        <w:t xml:space="preserve">рочитати біблійний текст: </w:t>
      </w:r>
      <w:r w:rsidR="00937614" w:rsidRPr="00500261">
        <w:rPr>
          <w:rFonts w:ascii="Times New Roman" w:hAnsi="Times New Roman" w:cs="Times New Roman"/>
          <w:sz w:val="28"/>
          <w:szCs w:val="28"/>
        </w:rPr>
        <w:t>1 Цар. 3:3-28, Пр. 2:1-12, 4:1-9</w:t>
      </w:r>
    </w:p>
    <w:p w14:paraId="58E39332" w14:textId="24346B69" w:rsidR="00F8044F" w:rsidRDefault="00F8044F" w:rsidP="00F8044F">
      <w:pPr>
        <w:tabs>
          <w:tab w:val="left" w:pos="3119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ВИВЧИ!</w:t>
      </w:r>
    </w:p>
    <w:p w14:paraId="13689B1C" w14:textId="68003FB6" w:rsidR="00937614" w:rsidRPr="00937614" w:rsidRDefault="00F8044F" w:rsidP="00937614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Вивчити напам’ять «золотий» вірш: </w:t>
      </w:r>
      <w:r w:rsidR="00937614" w:rsidRPr="00937614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«Набагато краще придбати мудрість, ніж золото; а придбати розуміння, ліпше за добірне срібло</w:t>
      </w:r>
      <w:r w:rsidR="00937614" w:rsidRPr="00937614">
        <w:rPr>
          <w:b/>
          <w:bCs/>
          <w:i/>
          <w:iCs/>
          <w:sz w:val="28"/>
          <w:szCs w:val="28"/>
        </w:rPr>
        <w:t>.</w:t>
      </w:r>
      <w:r w:rsidR="00937614" w:rsidRPr="00937614">
        <w:rPr>
          <w:rFonts w:ascii="Times New Roman" w:hAnsi="Times New Roman" w:cs="Times New Roman"/>
          <w:b/>
          <w:bCs/>
          <w:i/>
          <w:iCs/>
          <w:sz w:val="28"/>
          <w:szCs w:val="28"/>
        </w:rPr>
        <w:t>» Приповісті 16:16</w:t>
      </w:r>
    </w:p>
    <w:p w14:paraId="7484FAB3" w14:textId="6C99183C" w:rsidR="00F8044F" w:rsidRDefault="00F8044F" w:rsidP="00937614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ДІЗНАЙСЯ! </w:t>
      </w:r>
    </w:p>
    <w:p w14:paraId="54C077A8" w14:textId="77777777" w:rsidR="00937614" w:rsidRPr="00937614" w:rsidRDefault="00937614" w:rsidP="00937614">
      <w:pPr>
        <w:rPr>
          <w:rFonts w:ascii="Times New Roman" w:hAnsi="Times New Roman" w:cs="Times New Roman"/>
          <w:bCs/>
          <w:iCs/>
          <w:sz w:val="28"/>
          <w:szCs w:val="28"/>
        </w:rPr>
      </w:pPr>
      <w:r w:rsidRPr="00937614">
        <w:rPr>
          <w:rFonts w:ascii="Times New Roman" w:hAnsi="Times New Roman" w:cs="Times New Roman"/>
          <w:b/>
          <w:i/>
          <w:sz w:val="28"/>
          <w:szCs w:val="28"/>
        </w:rPr>
        <w:t xml:space="preserve">Мудрість – </w:t>
      </w:r>
      <w:r w:rsidRPr="00937614">
        <w:rPr>
          <w:rFonts w:ascii="Times New Roman" w:hAnsi="Times New Roman" w:cs="Times New Roman"/>
          <w:bCs/>
          <w:iCs/>
          <w:sz w:val="28"/>
          <w:szCs w:val="28"/>
        </w:rPr>
        <w:t>здатність чесно судити, знаходячи різницю між правильним та неправильним. Ми не зможемо мати мудрості, якщо не навчимося любити і шанувати Бога та людей (Пр.9:10)</w:t>
      </w:r>
    </w:p>
    <w:p w14:paraId="76BB3CC6" w14:textId="77777777" w:rsidR="00937614" w:rsidRPr="00937614" w:rsidRDefault="00937614" w:rsidP="00937614">
      <w:pPr>
        <w:rPr>
          <w:rFonts w:ascii="Times New Roman" w:hAnsi="Times New Roman" w:cs="Times New Roman"/>
          <w:bCs/>
          <w:iCs/>
          <w:sz w:val="28"/>
          <w:szCs w:val="28"/>
        </w:rPr>
      </w:pPr>
      <w:r w:rsidRPr="00937614">
        <w:rPr>
          <w:rFonts w:ascii="Times New Roman" w:hAnsi="Times New Roman" w:cs="Times New Roman"/>
          <w:bCs/>
          <w:iCs/>
          <w:sz w:val="28"/>
          <w:szCs w:val="28"/>
        </w:rPr>
        <w:t xml:space="preserve">Мудрість – це вміння користуватися досвідом. Людина стає мудрою, коли до знань додається досвід. </w:t>
      </w:r>
    </w:p>
    <w:p w14:paraId="119D1164" w14:textId="77777777" w:rsidR="00F8044F" w:rsidRDefault="00F8044F" w:rsidP="00F8044F">
      <w:pPr>
        <w:tabs>
          <w:tab w:val="left" w:pos="3119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ЗАПИШИ!</w:t>
      </w:r>
    </w:p>
    <w:p w14:paraId="09871867" w14:textId="1370B3CA" w:rsidR="00937614" w:rsidRDefault="00937614" w:rsidP="00CB4FD9">
      <w:pPr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Написати відповіді на запитання:</w:t>
      </w:r>
    </w:p>
    <w:p w14:paraId="65AE1237" w14:textId="58308402" w:rsidR="00937614" w:rsidRDefault="00937614" w:rsidP="00CB4FD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Як ти отримуєш мудрість?_____________________________________________</w:t>
      </w:r>
    </w:p>
    <w:p w14:paraId="6E721A56" w14:textId="4EEEA732" w:rsidR="00937614" w:rsidRDefault="00937614" w:rsidP="00CB4FD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____________________________________________________________________Що означає бути мудрим?_____________________________________________</w:t>
      </w:r>
    </w:p>
    <w:p w14:paraId="33E68762" w14:textId="235954C9" w:rsidR="00937614" w:rsidRDefault="00937614" w:rsidP="00CB4FD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14:paraId="351677C4" w14:textId="6F145625" w:rsidR="00937614" w:rsidRDefault="00937614" w:rsidP="00CB4FD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Чим відрізняється мудрість Божа від мудрості людської?____________________</w:t>
      </w:r>
    </w:p>
    <w:p w14:paraId="585FD818" w14:textId="4C0725CF" w:rsidR="00937614" w:rsidRPr="00937614" w:rsidRDefault="00937614" w:rsidP="00CB4FD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</w:t>
      </w:r>
    </w:p>
    <w:p w14:paraId="084D456F" w14:textId="77777777" w:rsidR="00F8044F" w:rsidRDefault="00F8044F" w:rsidP="00F8044F">
      <w:pPr>
        <w:tabs>
          <w:tab w:val="left" w:pos="3119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ЗАПАМЯТАЙ!</w:t>
      </w:r>
    </w:p>
    <w:p w14:paraId="5D5ADDA2" w14:textId="0DE09CCF" w:rsidR="00F8044F" w:rsidRDefault="00937614" w:rsidP="00F8044F">
      <w:pPr>
        <w:rPr>
          <w:rFonts w:asciiTheme="minorHAnsi" w:hAnsiTheme="minorHAnsi"/>
          <w:lang w:val="ru-RU"/>
        </w:rPr>
      </w:pPr>
      <w:r w:rsidRPr="00500261">
        <w:rPr>
          <w:rFonts w:ascii="Times New Roman" w:hAnsi="Times New Roman" w:cs="Times New Roman"/>
          <w:b/>
          <w:bCs/>
          <w:sz w:val="28"/>
          <w:szCs w:val="28"/>
        </w:rPr>
        <w:t>Мудрість посилає Господь</w:t>
      </w:r>
      <w:r>
        <w:rPr>
          <w:rFonts w:ascii="Times New Roman" w:hAnsi="Times New Roman" w:cs="Times New Roman"/>
          <w:b/>
          <w:bCs/>
          <w:sz w:val="28"/>
          <w:szCs w:val="28"/>
        </w:rPr>
        <w:t>!</w:t>
      </w:r>
    </w:p>
    <w:p w14:paraId="3EB39F2C" w14:textId="77777777" w:rsidR="00406DDF" w:rsidRDefault="00406DDF"/>
    <w:sectPr w:rsidR="00406DDF" w:rsidSect="00406DD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rinda">
    <w:altName w:val="Vrinda"/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8044F"/>
    <w:rsid w:val="002208CA"/>
    <w:rsid w:val="00406DDF"/>
    <w:rsid w:val="008408B4"/>
    <w:rsid w:val="00937614"/>
    <w:rsid w:val="00CB4FD9"/>
    <w:rsid w:val="00F80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5C579D"/>
  <w15:docId w15:val="{CE69F034-EC80-4046-B291-3950CDE73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044F"/>
    <w:rPr>
      <w:rFonts w:ascii="Calibri" w:eastAsia="Calibri" w:hAnsi="Calibri" w:cs="Vrind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895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188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Larisa</dc:creator>
  <cp:lastModifiedBy>Larisa Murakh</cp:lastModifiedBy>
  <cp:revision>4</cp:revision>
  <dcterms:created xsi:type="dcterms:W3CDTF">2021-05-13T12:10:00Z</dcterms:created>
  <dcterms:modified xsi:type="dcterms:W3CDTF">2023-09-25T12:47:00Z</dcterms:modified>
</cp:coreProperties>
</file>