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3DCBB" w14:textId="0199FD86" w:rsidR="0037000E" w:rsidRDefault="00C746D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C746D9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0B9FAAA4" w14:textId="07620876" w:rsidR="00C746D9" w:rsidRDefault="00C746D9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56EB3C4B" w14:textId="4766222D" w:rsidR="00C746D9" w:rsidRDefault="00C746D9" w:rsidP="00C746D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Золотий вірш для друку</w:t>
      </w:r>
    </w:p>
    <w:p w14:paraId="7FDA795B" w14:textId="77777777" w:rsidR="00C746D9" w:rsidRPr="00C746D9" w:rsidRDefault="00C746D9" w:rsidP="00C746D9">
      <w:pPr>
        <w:rPr>
          <w:rFonts w:ascii="Times New Roman" w:hAnsi="Times New Roman" w:cs="Times New Roman"/>
          <w:b/>
          <w:bCs/>
          <w:iCs/>
          <w:sz w:val="120"/>
          <w:szCs w:val="120"/>
        </w:rPr>
      </w:pPr>
      <w:r w:rsidRPr="00C746D9">
        <w:rPr>
          <w:rFonts w:ascii="Times New Roman" w:hAnsi="Times New Roman" w:cs="Times New Roman"/>
          <w:b/>
          <w:bCs/>
          <w:iCs/>
          <w:sz w:val="120"/>
          <w:szCs w:val="120"/>
        </w:rPr>
        <w:t xml:space="preserve">«Дорога </w:t>
      </w:r>
      <w:proofErr w:type="spellStart"/>
      <w:r w:rsidRPr="00C746D9">
        <w:rPr>
          <w:rFonts w:ascii="Times New Roman" w:hAnsi="Times New Roman" w:cs="Times New Roman"/>
          <w:b/>
          <w:bCs/>
          <w:iCs/>
          <w:sz w:val="120"/>
          <w:szCs w:val="120"/>
        </w:rPr>
        <w:t>безумця</w:t>
      </w:r>
      <w:proofErr w:type="spellEnd"/>
      <w:r w:rsidRPr="00C746D9">
        <w:rPr>
          <w:rFonts w:ascii="Times New Roman" w:hAnsi="Times New Roman" w:cs="Times New Roman"/>
          <w:b/>
          <w:bCs/>
          <w:iCs/>
          <w:sz w:val="120"/>
          <w:szCs w:val="120"/>
        </w:rPr>
        <w:t xml:space="preserve"> пряма в </w:t>
      </w:r>
      <w:proofErr w:type="spellStart"/>
      <w:r w:rsidRPr="00C746D9">
        <w:rPr>
          <w:rFonts w:ascii="Times New Roman" w:hAnsi="Times New Roman" w:cs="Times New Roman"/>
          <w:b/>
          <w:bCs/>
          <w:iCs/>
          <w:sz w:val="120"/>
          <w:szCs w:val="120"/>
        </w:rPr>
        <w:t>його</w:t>
      </w:r>
      <w:proofErr w:type="spellEnd"/>
      <w:r w:rsidRPr="00C746D9">
        <w:rPr>
          <w:rFonts w:ascii="Times New Roman" w:hAnsi="Times New Roman" w:cs="Times New Roman"/>
          <w:b/>
          <w:bCs/>
          <w:iCs/>
          <w:sz w:val="120"/>
          <w:szCs w:val="120"/>
        </w:rPr>
        <w:t xml:space="preserve"> очах, а </w:t>
      </w:r>
      <w:proofErr w:type="spellStart"/>
      <w:r w:rsidRPr="00C746D9">
        <w:rPr>
          <w:rFonts w:ascii="Times New Roman" w:hAnsi="Times New Roman" w:cs="Times New Roman"/>
          <w:b/>
          <w:bCs/>
          <w:iCs/>
          <w:sz w:val="120"/>
          <w:szCs w:val="120"/>
        </w:rPr>
        <w:t>мудрий</w:t>
      </w:r>
      <w:proofErr w:type="spellEnd"/>
      <w:r w:rsidRPr="00C746D9">
        <w:rPr>
          <w:rFonts w:ascii="Times New Roman" w:hAnsi="Times New Roman" w:cs="Times New Roman"/>
          <w:b/>
          <w:bCs/>
          <w:iCs/>
          <w:sz w:val="120"/>
          <w:szCs w:val="120"/>
        </w:rPr>
        <w:t xml:space="preserve"> </w:t>
      </w:r>
      <w:proofErr w:type="spellStart"/>
      <w:r w:rsidRPr="00C746D9">
        <w:rPr>
          <w:rFonts w:ascii="Times New Roman" w:hAnsi="Times New Roman" w:cs="Times New Roman"/>
          <w:b/>
          <w:bCs/>
          <w:iCs/>
          <w:sz w:val="120"/>
          <w:szCs w:val="120"/>
        </w:rPr>
        <w:t>послухає</w:t>
      </w:r>
      <w:proofErr w:type="spellEnd"/>
      <w:r w:rsidRPr="00C746D9">
        <w:rPr>
          <w:rFonts w:ascii="Times New Roman" w:hAnsi="Times New Roman" w:cs="Times New Roman"/>
          <w:b/>
          <w:bCs/>
          <w:iCs/>
          <w:sz w:val="120"/>
          <w:szCs w:val="120"/>
        </w:rPr>
        <w:t xml:space="preserve"> ради</w:t>
      </w:r>
      <w:r w:rsidRPr="00C746D9">
        <w:rPr>
          <w:rFonts w:ascii="Times New Roman" w:hAnsi="Times New Roman" w:cs="Times New Roman"/>
          <w:b/>
          <w:bCs/>
          <w:iCs/>
          <w:sz w:val="120"/>
          <w:szCs w:val="120"/>
          <w:lang w:val="uk-UA"/>
        </w:rPr>
        <w:t>.</w:t>
      </w:r>
      <w:r w:rsidRPr="00C746D9">
        <w:rPr>
          <w:rFonts w:ascii="Times New Roman" w:hAnsi="Times New Roman" w:cs="Times New Roman"/>
          <w:b/>
          <w:bCs/>
          <w:iCs/>
          <w:sz w:val="120"/>
          <w:szCs w:val="120"/>
        </w:rPr>
        <w:t xml:space="preserve">» </w:t>
      </w:r>
    </w:p>
    <w:p w14:paraId="7374CCC1" w14:textId="01C86515" w:rsidR="00C746D9" w:rsidRPr="00C746D9" w:rsidRDefault="00C746D9" w:rsidP="00C746D9">
      <w:pPr>
        <w:rPr>
          <w:rFonts w:ascii="Times New Roman" w:hAnsi="Times New Roman" w:cs="Times New Roman"/>
          <w:b/>
          <w:bCs/>
          <w:iCs/>
          <w:sz w:val="120"/>
          <w:szCs w:val="120"/>
        </w:rPr>
      </w:pPr>
      <w:proofErr w:type="spellStart"/>
      <w:r w:rsidRPr="00C746D9">
        <w:rPr>
          <w:rFonts w:ascii="Times New Roman" w:hAnsi="Times New Roman" w:cs="Times New Roman"/>
          <w:b/>
          <w:bCs/>
          <w:iCs/>
          <w:sz w:val="120"/>
          <w:szCs w:val="120"/>
        </w:rPr>
        <w:t>Приповістки</w:t>
      </w:r>
      <w:proofErr w:type="spellEnd"/>
      <w:r w:rsidRPr="00C746D9">
        <w:rPr>
          <w:rFonts w:ascii="Times New Roman" w:hAnsi="Times New Roman" w:cs="Times New Roman"/>
          <w:b/>
          <w:bCs/>
          <w:iCs/>
          <w:sz w:val="120"/>
          <w:szCs w:val="120"/>
        </w:rPr>
        <w:t xml:space="preserve"> 12:15. </w:t>
      </w:r>
    </w:p>
    <w:p w14:paraId="74753D09" w14:textId="77777777" w:rsidR="00C746D9" w:rsidRPr="00C746D9" w:rsidRDefault="00C746D9" w:rsidP="00C746D9">
      <w:pPr>
        <w:rPr>
          <w:rFonts w:ascii="Times New Roman" w:hAnsi="Times New Roman" w:cs="Times New Roman"/>
          <w:b/>
          <w:bCs/>
          <w:iCs/>
          <w:sz w:val="120"/>
          <w:szCs w:val="120"/>
        </w:rPr>
      </w:pPr>
    </w:p>
    <w:sectPr w:rsidR="00C746D9" w:rsidRPr="00C746D9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D9"/>
    <w:rsid w:val="0037000E"/>
    <w:rsid w:val="00BE4C29"/>
    <w:rsid w:val="00C7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C058A"/>
  <w15:chartTrackingRefBased/>
  <w15:docId w15:val="{7A4050EE-5D39-409F-B85A-C2345591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2024-02-01T12:59:00Z</dcterms:created>
  <dcterms:modified xsi:type="dcterms:W3CDTF">2024-02-01T13:02:00Z</dcterms:modified>
</cp:coreProperties>
</file>