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DF7EA" w14:textId="46BBDC7C" w:rsidR="00FE7811" w:rsidRPr="002F3C1A" w:rsidRDefault="00FE7811">
      <w:pPr>
        <w:rPr>
          <w:rFonts w:ascii="Times New Roman" w:hAnsi="Times New Roman"/>
          <w:sz w:val="28"/>
          <w:szCs w:val="28"/>
        </w:rPr>
      </w:pPr>
      <w:r w:rsidRPr="002F3C1A">
        <w:rPr>
          <w:rFonts w:ascii="Times New Roman" w:hAnsi="Times New Roman"/>
          <w:sz w:val="28"/>
          <w:szCs w:val="28"/>
        </w:rPr>
        <w:t>Урок №</w:t>
      </w:r>
      <w:r w:rsidR="005E48B9" w:rsidRPr="002F3C1A">
        <w:rPr>
          <w:rFonts w:ascii="Times New Roman" w:hAnsi="Times New Roman"/>
          <w:sz w:val="28"/>
          <w:szCs w:val="28"/>
        </w:rPr>
        <w:t xml:space="preserve"> </w:t>
      </w:r>
      <w:r w:rsidR="002F3C1A" w:rsidRPr="002F3C1A">
        <w:rPr>
          <w:rFonts w:ascii="Times New Roman" w:hAnsi="Times New Roman"/>
          <w:sz w:val="28"/>
          <w:szCs w:val="28"/>
        </w:rPr>
        <w:t xml:space="preserve"> 29</w:t>
      </w:r>
    </w:p>
    <w:p w14:paraId="15A36605" w14:textId="77777777" w:rsidR="002F3C1A" w:rsidRPr="002F3C1A" w:rsidRDefault="00054761" w:rsidP="002F3C1A">
      <w:pPr>
        <w:rPr>
          <w:rFonts w:ascii="Times New Roman" w:hAnsi="Times New Roman"/>
          <w:b/>
          <w:bCs/>
          <w:sz w:val="28"/>
          <w:szCs w:val="28"/>
        </w:rPr>
      </w:pPr>
      <w:r w:rsidRPr="002F3C1A">
        <w:rPr>
          <w:rFonts w:ascii="Times New Roman" w:hAnsi="Times New Roman"/>
          <w:b/>
          <w:sz w:val="28"/>
          <w:szCs w:val="28"/>
        </w:rPr>
        <w:t>Тема уроку</w:t>
      </w:r>
      <w:r w:rsidR="00FE7811" w:rsidRPr="002F3C1A">
        <w:rPr>
          <w:rFonts w:ascii="Times New Roman" w:hAnsi="Times New Roman"/>
          <w:b/>
          <w:sz w:val="28"/>
          <w:szCs w:val="28"/>
        </w:rPr>
        <w:t xml:space="preserve">:  </w:t>
      </w:r>
      <w:r w:rsidR="00300702" w:rsidRPr="002F3C1A">
        <w:rPr>
          <w:rFonts w:ascii="Times New Roman" w:hAnsi="Times New Roman"/>
          <w:b/>
          <w:sz w:val="28"/>
          <w:szCs w:val="28"/>
        </w:rPr>
        <w:t xml:space="preserve"> </w:t>
      </w:r>
      <w:r w:rsidR="002F3C1A" w:rsidRPr="002F3C1A">
        <w:rPr>
          <w:rFonts w:ascii="Times New Roman" w:hAnsi="Times New Roman"/>
          <w:b/>
          <w:bCs/>
          <w:sz w:val="28"/>
          <w:szCs w:val="28"/>
        </w:rPr>
        <w:t>Християнське життя</w:t>
      </w:r>
    </w:p>
    <w:p w14:paraId="637E9776" w14:textId="29D672B3" w:rsidR="00054761" w:rsidRPr="002F3C1A" w:rsidRDefault="00054761">
      <w:pPr>
        <w:rPr>
          <w:rFonts w:ascii="Times New Roman" w:hAnsi="Times New Roman"/>
          <w:b/>
          <w:sz w:val="28"/>
          <w:szCs w:val="28"/>
        </w:rPr>
      </w:pPr>
      <w:r w:rsidRPr="002F3C1A">
        <w:rPr>
          <w:rFonts w:ascii="Times New Roman" w:hAnsi="Times New Roman"/>
          <w:b/>
          <w:sz w:val="28"/>
          <w:szCs w:val="28"/>
        </w:rPr>
        <w:t>Мета уроку</w:t>
      </w:r>
      <w:r w:rsidR="00FE7811" w:rsidRPr="002F3C1A">
        <w:rPr>
          <w:rFonts w:ascii="Times New Roman" w:hAnsi="Times New Roman"/>
          <w:b/>
          <w:sz w:val="28"/>
          <w:szCs w:val="28"/>
        </w:rPr>
        <w:t>:</w:t>
      </w:r>
    </w:p>
    <w:p w14:paraId="7AF6672A" w14:textId="77777777" w:rsidR="002F3C1A" w:rsidRPr="002F3C1A" w:rsidRDefault="002F3C1A" w:rsidP="002F3C1A">
      <w:pPr>
        <w:rPr>
          <w:rFonts w:ascii="Times New Roman" w:hAnsi="Times New Roman"/>
          <w:bCs/>
          <w:sz w:val="28"/>
          <w:szCs w:val="28"/>
        </w:rPr>
      </w:pPr>
      <w:r w:rsidRPr="002F3C1A">
        <w:rPr>
          <w:rFonts w:ascii="Times New Roman" w:hAnsi="Times New Roman"/>
          <w:bCs/>
          <w:sz w:val="28"/>
          <w:szCs w:val="28"/>
        </w:rPr>
        <w:t>- вчити учнів виконувати Божі заповіді;</w:t>
      </w:r>
    </w:p>
    <w:p w14:paraId="59E0BF27" w14:textId="77777777" w:rsidR="002F3C1A" w:rsidRPr="002F3C1A" w:rsidRDefault="002F3C1A" w:rsidP="002F3C1A">
      <w:pPr>
        <w:rPr>
          <w:rFonts w:ascii="Times New Roman" w:hAnsi="Times New Roman"/>
          <w:bCs/>
          <w:sz w:val="28"/>
          <w:szCs w:val="28"/>
        </w:rPr>
      </w:pPr>
      <w:r w:rsidRPr="002F3C1A">
        <w:rPr>
          <w:rFonts w:ascii="Times New Roman" w:hAnsi="Times New Roman"/>
          <w:bCs/>
          <w:sz w:val="28"/>
          <w:szCs w:val="28"/>
        </w:rPr>
        <w:t>- заохочувати дітей проявляти любов Божу у своїх вчинках, словах;</w:t>
      </w:r>
    </w:p>
    <w:p w14:paraId="22FB1871" w14:textId="1E120F9D" w:rsidR="002F3C1A" w:rsidRPr="002F3C1A" w:rsidRDefault="002F3C1A" w:rsidP="002F3C1A">
      <w:pPr>
        <w:rPr>
          <w:rFonts w:ascii="Times New Roman" w:hAnsi="Times New Roman"/>
          <w:b/>
          <w:sz w:val="28"/>
          <w:szCs w:val="28"/>
        </w:rPr>
      </w:pPr>
      <w:r w:rsidRPr="002F3C1A">
        <w:rPr>
          <w:rFonts w:ascii="Times New Roman" w:hAnsi="Times New Roman"/>
          <w:bCs/>
          <w:sz w:val="28"/>
          <w:szCs w:val="28"/>
        </w:rPr>
        <w:t>- спонукати учнів читати Святе Письмо, щоб жити християнським життям.</w:t>
      </w:r>
    </w:p>
    <w:p w14:paraId="23670135" w14:textId="159FCF95" w:rsidR="00FE7811" w:rsidRPr="002F3C1A" w:rsidRDefault="00BD4E15">
      <w:pPr>
        <w:rPr>
          <w:rFonts w:ascii="Times New Roman" w:hAnsi="Times New Roman"/>
          <w:b/>
          <w:i/>
          <w:sz w:val="28"/>
          <w:szCs w:val="28"/>
        </w:rPr>
      </w:pPr>
      <w:r w:rsidRPr="002F3C1A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FE7811" w:rsidRPr="002F3C1A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546888">
        <w:rPr>
          <w:rFonts w:ascii="Times New Roman" w:hAnsi="Times New Roman"/>
          <w:b/>
          <w:i/>
          <w:sz w:val="28"/>
          <w:szCs w:val="28"/>
        </w:rPr>
        <w:t xml:space="preserve">Я </w:t>
      </w:r>
      <w:r w:rsidR="00FD734A">
        <w:rPr>
          <w:rFonts w:ascii="Times New Roman" w:hAnsi="Times New Roman"/>
          <w:b/>
          <w:i/>
          <w:sz w:val="28"/>
          <w:szCs w:val="28"/>
        </w:rPr>
        <w:t>живу</w:t>
      </w:r>
      <w:r w:rsidR="00546888">
        <w:rPr>
          <w:rFonts w:ascii="Times New Roman" w:hAnsi="Times New Roman"/>
          <w:b/>
          <w:i/>
          <w:sz w:val="28"/>
          <w:szCs w:val="28"/>
        </w:rPr>
        <w:t xml:space="preserve"> християн</w:t>
      </w:r>
      <w:r w:rsidR="00FD734A">
        <w:rPr>
          <w:rFonts w:ascii="Times New Roman" w:hAnsi="Times New Roman"/>
          <w:b/>
          <w:i/>
          <w:sz w:val="28"/>
          <w:szCs w:val="28"/>
        </w:rPr>
        <w:t>ським життям</w:t>
      </w:r>
      <w:r w:rsidR="00546888">
        <w:rPr>
          <w:rFonts w:ascii="Times New Roman" w:hAnsi="Times New Roman"/>
          <w:b/>
          <w:i/>
          <w:sz w:val="28"/>
          <w:szCs w:val="28"/>
        </w:rPr>
        <w:t>!</w:t>
      </w:r>
    </w:p>
    <w:p w14:paraId="68200E97" w14:textId="77777777" w:rsidR="002F3C1A" w:rsidRPr="002F3C1A" w:rsidRDefault="00054761" w:rsidP="002F3C1A">
      <w:pPr>
        <w:rPr>
          <w:rFonts w:ascii="Times New Roman" w:hAnsi="Times New Roman"/>
          <w:bCs/>
          <w:sz w:val="28"/>
          <w:szCs w:val="28"/>
        </w:rPr>
      </w:pPr>
      <w:r w:rsidRPr="002F3C1A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5E48B9" w:rsidRPr="002F3C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F3C1A" w:rsidRPr="002F3C1A">
        <w:rPr>
          <w:rFonts w:ascii="Times New Roman" w:hAnsi="Times New Roman"/>
          <w:bCs/>
          <w:sz w:val="28"/>
          <w:szCs w:val="28"/>
        </w:rPr>
        <w:t>Мт</w:t>
      </w:r>
      <w:proofErr w:type="spellEnd"/>
      <w:r w:rsidR="002F3C1A" w:rsidRPr="002F3C1A">
        <w:rPr>
          <w:rFonts w:ascii="Times New Roman" w:hAnsi="Times New Roman"/>
          <w:bCs/>
          <w:sz w:val="28"/>
          <w:szCs w:val="28"/>
        </w:rPr>
        <w:t>. 6:14,15, 25, 33; 7:1-6,12; 18:21-22</w:t>
      </w:r>
    </w:p>
    <w:p w14:paraId="2FE80CBB" w14:textId="576A03CC" w:rsidR="00C01B63" w:rsidRPr="002F3C1A" w:rsidRDefault="00054761" w:rsidP="00FE7811">
      <w:pPr>
        <w:rPr>
          <w:rFonts w:ascii="Times New Roman" w:hAnsi="Times New Roman"/>
          <w:i/>
          <w:sz w:val="28"/>
          <w:szCs w:val="28"/>
        </w:rPr>
      </w:pPr>
      <w:r w:rsidRPr="002F3C1A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FE7811" w:rsidRPr="002F3C1A">
        <w:rPr>
          <w:rFonts w:ascii="Times New Roman" w:hAnsi="Times New Roman"/>
          <w:b/>
          <w:i/>
          <w:sz w:val="28"/>
          <w:szCs w:val="28"/>
        </w:rPr>
        <w:t>:</w:t>
      </w:r>
      <w:r w:rsidR="002F3C1A" w:rsidRPr="002F3C1A">
        <w:rPr>
          <w:rFonts w:ascii="Times New Roman" w:hAnsi="Times New Roman"/>
          <w:bCs/>
          <w:i/>
          <w:sz w:val="28"/>
          <w:szCs w:val="28"/>
        </w:rPr>
        <w:t xml:space="preserve"> </w:t>
      </w:r>
      <w:bookmarkStart w:id="0" w:name="_Hlk158410513"/>
      <w:r w:rsidR="002F3C1A" w:rsidRPr="002F3C1A">
        <w:rPr>
          <w:rFonts w:ascii="Times New Roman" w:hAnsi="Times New Roman"/>
          <w:bCs/>
          <w:i/>
          <w:sz w:val="28"/>
          <w:szCs w:val="28"/>
        </w:rPr>
        <w:t>«Якщо Бог так полюбив нас, то і ми повинні любити один одного» 1 Ів. 4:11.</w:t>
      </w:r>
      <w:r w:rsidR="00FE7811" w:rsidRPr="002F3C1A">
        <w:rPr>
          <w:rFonts w:ascii="Times New Roman" w:hAnsi="Times New Roman"/>
          <w:b/>
          <w:i/>
          <w:sz w:val="28"/>
          <w:szCs w:val="28"/>
        </w:rPr>
        <w:t xml:space="preserve"> </w:t>
      </w:r>
    </w:p>
    <w:bookmarkEnd w:id="0"/>
    <w:p w14:paraId="6B28A894" w14:textId="06B92A30" w:rsidR="00DB715B" w:rsidRDefault="00BD4E15" w:rsidP="00FE7811">
      <w:pPr>
        <w:rPr>
          <w:rFonts w:ascii="Times New Roman" w:hAnsi="Times New Roman"/>
          <w:sz w:val="28"/>
          <w:szCs w:val="28"/>
        </w:rPr>
      </w:pPr>
      <w:r w:rsidRPr="002F3C1A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2F3C1A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="00FE7811" w:rsidRPr="002F3C1A">
        <w:rPr>
          <w:rFonts w:ascii="Times New Roman" w:hAnsi="Times New Roman"/>
          <w:sz w:val="28"/>
          <w:szCs w:val="28"/>
        </w:rPr>
        <w:t>:</w:t>
      </w:r>
      <w:r w:rsidR="00DB715B">
        <w:rPr>
          <w:rFonts w:ascii="Times New Roman" w:hAnsi="Times New Roman"/>
          <w:sz w:val="28"/>
          <w:szCs w:val="28"/>
        </w:rPr>
        <w:t xml:space="preserve"> Біблії, ілюстрації, </w:t>
      </w:r>
      <w:r w:rsidR="005B6735">
        <w:rPr>
          <w:rFonts w:ascii="Times New Roman" w:hAnsi="Times New Roman"/>
          <w:sz w:val="28"/>
          <w:szCs w:val="28"/>
        </w:rPr>
        <w:t xml:space="preserve">піднос фруктів: яблука, банани, лимони, </w:t>
      </w:r>
    </w:p>
    <w:p w14:paraId="7E695E7D" w14:textId="47498964" w:rsidR="00F95AAF" w:rsidRPr="002F3C1A" w:rsidRDefault="003962DD" w:rsidP="00FE7811">
      <w:pPr>
        <w:rPr>
          <w:rFonts w:ascii="Times New Roman" w:hAnsi="Times New Roman"/>
          <w:b/>
          <w:i/>
          <w:sz w:val="28"/>
          <w:szCs w:val="28"/>
        </w:rPr>
      </w:pPr>
      <w:r w:rsidRPr="002F3C1A">
        <w:rPr>
          <w:rFonts w:ascii="Times New Roman" w:hAnsi="Times New Roman"/>
          <w:b/>
          <w:i/>
          <w:sz w:val="28"/>
          <w:szCs w:val="28"/>
        </w:rPr>
        <w:t>Словник понять</w:t>
      </w:r>
      <w:r w:rsidR="00705BFE" w:rsidRPr="002F3C1A">
        <w:rPr>
          <w:rFonts w:ascii="Times New Roman" w:hAnsi="Times New Roman"/>
          <w:b/>
          <w:i/>
          <w:sz w:val="28"/>
          <w:szCs w:val="28"/>
        </w:rPr>
        <w:t>,</w:t>
      </w:r>
      <w:r w:rsidRPr="002F3C1A">
        <w:rPr>
          <w:rFonts w:ascii="Times New Roman" w:hAnsi="Times New Roman"/>
          <w:b/>
          <w:i/>
          <w:sz w:val="28"/>
          <w:szCs w:val="28"/>
        </w:rPr>
        <w:t xml:space="preserve"> термінів</w:t>
      </w:r>
      <w:r w:rsidR="00705BFE" w:rsidRPr="002F3C1A">
        <w:rPr>
          <w:rFonts w:ascii="Times New Roman" w:hAnsi="Times New Roman"/>
          <w:b/>
          <w:i/>
          <w:sz w:val="28"/>
          <w:szCs w:val="28"/>
        </w:rPr>
        <w:t xml:space="preserve"> і словосполучень</w:t>
      </w:r>
    </w:p>
    <w:p w14:paraId="7C086D82" w14:textId="3438ACC2" w:rsidR="00FE7811" w:rsidRPr="002F3C1A" w:rsidRDefault="00DB715B" w:rsidP="00FE7811">
      <w:pPr>
        <w:rPr>
          <w:rFonts w:ascii="Times New Roman" w:hAnsi="Times New Roman"/>
          <w:sz w:val="28"/>
          <w:szCs w:val="28"/>
        </w:rPr>
      </w:pPr>
      <w:bookmarkStart w:id="1" w:name="_Hlk158412365"/>
      <w:r>
        <w:rPr>
          <w:rFonts w:ascii="Times New Roman" w:hAnsi="Times New Roman"/>
          <w:sz w:val="28"/>
          <w:szCs w:val="28"/>
        </w:rPr>
        <w:t>Християнин – послідовник Ісуса. Уперше послідовників Ісуса було названо християнами в Антіохії (Дії 11:26).</w:t>
      </w:r>
    </w:p>
    <w:bookmarkEnd w:id="1"/>
    <w:p w14:paraId="6C0A8C95" w14:textId="37F89606" w:rsidR="00FE7811" w:rsidRPr="002F3C1A" w:rsidRDefault="00F07B4E" w:rsidP="00F07B4E">
      <w:pPr>
        <w:rPr>
          <w:rFonts w:ascii="Times New Roman" w:hAnsi="Times New Roman"/>
          <w:sz w:val="28"/>
          <w:szCs w:val="28"/>
        </w:rPr>
      </w:pPr>
      <w:r w:rsidRPr="002F3C1A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="00FE7811" w:rsidRPr="002F3C1A">
        <w:rPr>
          <w:rFonts w:ascii="Times New Roman" w:hAnsi="Times New Roman"/>
          <w:b/>
          <w:i/>
          <w:sz w:val="28"/>
          <w:szCs w:val="28"/>
        </w:rPr>
        <w:t>:</w:t>
      </w:r>
      <w:r w:rsidRPr="002F3C1A">
        <w:rPr>
          <w:rFonts w:ascii="Times New Roman" w:hAnsi="Times New Roman"/>
          <w:sz w:val="28"/>
          <w:szCs w:val="28"/>
        </w:rPr>
        <w:t xml:space="preserve"> </w:t>
      </w:r>
    </w:p>
    <w:p w14:paraId="5CB5A5B8" w14:textId="314D446B" w:rsidR="007C7025" w:rsidRPr="002F3C1A" w:rsidRDefault="00F539F1" w:rsidP="00F07B4E">
      <w:pPr>
        <w:rPr>
          <w:rFonts w:ascii="Times New Roman" w:hAnsi="Times New Roman"/>
          <w:sz w:val="28"/>
          <w:szCs w:val="28"/>
        </w:rPr>
      </w:pPr>
      <w:r w:rsidRPr="002F3C1A">
        <w:rPr>
          <w:rFonts w:ascii="Times New Roman" w:hAnsi="Times New Roman"/>
          <w:sz w:val="28"/>
          <w:szCs w:val="28"/>
        </w:rPr>
        <w:t>Біблія</w:t>
      </w:r>
    </w:p>
    <w:p w14:paraId="7C4687DF" w14:textId="7AC5CD62" w:rsidR="00F539F1" w:rsidRDefault="00DB715B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 в переказі для дітей.</w:t>
      </w:r>
    </w:p>
    <w:p w14:paraId="58A987A6" w14:textId="0A4299C3" w:rsidR="00DB715B" w:rsidRPr="002F3C1A" w:rsidRDefault="00DB715B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Біблійний словничок для дітей.</w:t>
      </w:r>
    </w:p>
    <w:p w14:paraId="44DA7E36" w14:textId="77777777" w:rsidR="00FE7811" w:rsidRPr="002F3C1A" w:rsidRDefault="00FE7811" w:rsidP="003B3EF3">
      <w:pPr>
        <w:jc w:val="center"/>
        <w:rPr>
          <w:rFonts w:ascii="Times New Roman" w:hAnsi="Times New Roman"/>
          <w:sz w:val="28"/>
          <w:szCs w:val="28"/>
        </w:rPr>
      </w:pPr>
    </w:p>
    <w:p w14:paraId="3FA35D6C" w14:textId="69678EB4" w:rsidR="003B3EF3" w:rsidRPr="003D07C0" w:rsidRDefault="003B3EF3" w:rsidP="003B3EF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D07C0">
        <w:rPr>
          <w:rFonts w:ascii="Times New Roman" w:hAnsi="Times New Roman"/>
          <w:b/>
          <w:bCs/>
          <w:sz w:val="28"/>
          <w:szCs w:val="28"/>
        </w:rPr>
        <w:t>ХІД УРОКУ</w:t>
      </w:r>
    </w:p>
    <w:p w14:paraId="7943C4A8" w14:textId="009D99F1" w:rsidR="00C11602" w:rsidRPr="003D07C0" w:rsidRDefault="00C11602" w:rsidP="00C11602">
      <w:pPr>
        <w:rPr>
          <w:rFonts w:ascii="Times New Roman" w:hAnsi="Times New Roman"/>
          <w:b/>
          <w:bCs/>
          <w:sz w:val="28"/>
          <w:szCs w:val="28"/>
        </w:rPr>
      </w:pPr>
      <w:r w:rsidRPr="003D07C0">
        <w:rPr>
          <w:rFonts w:ascii="Times New Roman" w:hAnsi="Times New Roman"/>
          <w:b/>
          <w:bCs/>
          <w:sz w:val="28"/>
          <w:szCs w:val="28"/>
        </w:rPr>
        <w:t>І. Вступна частина</w:t>
      </w:r>
      <w:r w:rsidR="00FE7811" w:rsidRPr="003D07C0">
        <w:rPr>
          <w:rFonts w:ascii="Times New Roman" w:hAnsi="Times New Roman"/>
          <w:b/>
          <w:bCs/>
          <w:sz w:val="28"/>
          <w:szCs w:val="28"/>
        </w:rPr>
        <w:t>.</w:t>
      </w:r>
    </w:p>
    <w:p w14:paraId="37DC6BB9" w14:textId="51B7DEF5" w:rsidR="003B3EF3" w:rsidRPr="002F3C1A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2F3C1A">
        <w:rPr>
          <w:rFonts w:ascii="Times New Roman" w:hAnsi="Times New Roman"/>
          <w:sz w:val="28"/>
          <w:szCs w:val="28"/>
        </w:rPr>
        <w:t>Привітання</w:t>
      </w:r>
      <w:r w:rsidR="00C11602" w:rsidRPr="002F3C1A">
        <w:rPr>
          <w:rFonts w:ascii="Times New Roman" w:hAnsi="Times New Roman"/>
          <w:sz w:val="28"/>
          <w:szCs w:val="28"/>
        </w:rPr>
        <w:t>/звернути увагу на нових дітей/</w:t>
      </w:r>
    </w:p>
    <w:p w14:paraId="1E1D7A71" w14:textId="1B0FFB0E" w:rsidR="006508B5" w:rsidRPr="002F3C1A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2F3C1A">
        <w:rPr>
          <w:rFonts w:ascii="Times New Roman" w:hAnsi="Times New Roman"/>
          <w:sz w:val="28"/>
          <w:szCs w:val="28"/>
        </w:rPr>
        <w:t>Початкова молитва</w:t>
      </w:r>
      <w:r w:rsidR="00FE7811" w:rsidRPr="002F3C1A">
        <w:rPr>
          <w:rFonts w:ascii="Times New Roman" w:hAnsi="Times New Roman"/>
          <w:sz w:val="28"/>
          <w:szCs w:val="28"/>
        </w:rPr>
        <w:t>.</w:t>
      </w:r>
    </w:p>
    <w:p w14:paraId="6BEEF98B" w14:textId="77777777" w:rsidR="00C11602" w:rsidRPr="002F3C1A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2F3C1A">
        <w:rPr>
          <w:rFonts w:ascii="Times New Roman" w:hAnsi="Times New Roman"/>
          <w:sz w:val="28"/>
          <w:szCs w:val="28"/>
        </w:rPr>
        <w:t>Пісня/г</w:t>
      </w:r>
      <w:r w:rsidR="00C11602" w:rsidRPr="002F3C1A">
        <w:rPr>
          <w:rFonts w:ascii="Times New Roman" w:hAnsi="Times New Roman"/>
          <w:sz w:val="28"/>
          <w:szCs w:val="28"/>
        </w:rPr>
        <w:t xml:space="preserve">ра </w:t>
      </w:r>
    </w:p>
    <w:p w14:paraId="49E8480D" w14:textId="77777777" w:rsidR="0053001F" w:rsidRPr="002F3C1A" w:rsidRDefault="0053001F" w:rsidP="003B3EF3">
      <w:pPr>
        <w:jc w:val="both"/>
        <w:rPr>
          <w:rFonts w:ascii="Times New Roman" w:hAnsi="Times New Roman"/>
          <w:sz w:val="28"/>
          <w:szCs w:val="28"/>
        </w:rPr>
      </w:pPr>
      <w:r w:rsidRPr="002F3C1A">
        <w:rPr>
          <w:rFonts w:ascii="Times New Roman" w:hAnsi="Times New Roman"/>
          <w:sz w:val="28"/>
          <w:szCs w:val="28"/>
        </w:rPr>
        <w:t>ІІ</w:t>
      </w:r>
      <w:r w:rsidRPr="003D07C0">
        <w:rPr>
          <w:rFonts w:ascii="Times New Roman" w:hAnsi="Times New Roman"/>
          <w:b/>
          <w:bCs/>
          <w:sz w:val="28"/>
          <w:szCs w:val="28"/>
        </w:rPr>
        <w:t>. Основна частина</w:t>
      </w:r>
    </w:p>
    <w:p w14:paraId="6F20EC9E" w14:textId="2AEC9EE9" w:rsidR="0053001F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2F3C1A">
        <w:rPr>
          <w:rFonts w:ascii="Times New Roman" w:hAnsi="Times New Roman"/>
          <w:sz w:val="28"/>
          <w:szCs w:val="28"/>
        </w:rPr>
        <w:t>Повторення теми попереднього уроку (перевірка домашнього завдання)</w:t>
      </w:r>
    </w:p>
    <w:p w14:paraId="0C3A83CE" w14:textId="77777777" w:rsidR="003D07C0" w:rsidRPr="00422627" w:rsidRDefault="003D07C0" w:rsidP="003D07C0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22627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Запитання </w:t>
      </w:r>
    </w:p>
    <w:p w14:paraId="3BDF3F57" w14:textId="77777777" w:rsidR="003D07C0" w:rsidRDefault="003D07C0" w:rsidP="003D07C0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Хто головний герой нашої розповіді?</w:t>
      </w:r>
    </w:p>
    <w:p w14:paraId="7E8DCDB6" w14:textId="77777777" w:rsidR="003D07C0" w:rsidRDefault="003D07C0" w:rsidP="003D07C0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переживав Ісус після хрещення?</w:t>
      </w:r>
    </w:p>
    <w:p w14:paraId="2119A88B" w14:textId="77777777" w:rsidR="003D07C0" w:rsidRDefault="003D07C0" w:rsidP="003D07C0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Скільки днів Ісус перебував у пості?</w:t>
      </w:r>
    </w:p>
    <w:p w14:paraId="7063A5D9" w14:textId="77777777" w:rsidR="003D07C0" w:rsidRDefault="003D07C0" w:rsidP="003D07C0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Якою була перша спокуса?</w:t>
      </w:r>
    </w:p>
    <w:p w14:paraId="39DE6F5E" w14:textId="77777777" w:rsidR="003D07C0" w:rsidRDefault="003D07C0" w:rsidP="003D07C0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відповів Ісус?</w:t>
      </w:r>
    </w:p>
    <w:p w14:paraId="2563349A" w14:textId="77777777" w:rsidR="003D07C0" w:rsidRDefault="003D07C0" w:rsidP="003D07C0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чому полягала друга спокуса для Ісуса?</w:t>
      </w:r>
    </w:p>
    <w:p w14:paraId="69E5CE69" w14:textId="77777777" w:rsidR="003D07C0" w:rsidRDefault="003D07C0" w:rsidP="003D07C0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Якою була відповідь Ісуса Христа?</w:t>
      </w:r>
    </w:p>
    <w:p w14:paraId="302C8383" w14:textId="77777777" w:rsidR="003D07C0" w:rsidRDefault="003D07C0" w:rsidP="003D07C0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мав на увазі Ісус, коли говорив не спокушати Бога?</w:t>
      </w:r>
    </w:p>
    <w:p w14:paraId="36BE0B9C" w14:textId="77777777" w:rsidR="003D07C0" w:rsidRDefault="003D07C0" w:rsidP="003D07C0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Яка третя спокуса була для Ісуса?</w:t>
      </w:r>
    </w:p>
    <w:p w14:paraId="33D04367" w14:textId="77777777" w:rsidR="003D07C0" w:rsidRDefault="003D07C0" w:rsidP="003D07C0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відповів Ісус для диявола?</w:t>
      </w:r>
    </w:p>
    <w:p w14:paraId="57B69731" w14:textId="77777777" w:rsidR="003D07C0" w:rsidRDefault="003D07C0" w:rsidP="003D07C0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Якою зброєю користувався Ісус в боротьбі з сатаною?</w:t>
      </w:r>
    </w:p>
    <w:p w14:paraId="12D3054D" w14:textId="77777777" w:rsidR="003D07C0" w:rsidRDefault="003D07C0" w:rsidP="003D07C0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Чи бувають у вас спокуси? Які?</w:t>
      </w:r>
    </w:p>
    <w:p w14:paraId="447F0DED" w14:textId="09C594DA" w:rsidR="003D07C0" w:rsidRDefault="003D07C0" w:rsidP="003D07C0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ви перемагаєте спокуси? Розк</w:t>
      </w:r>
      <w:r w:rsidRPr="00AD7E10">
        <w:rPr>
          <w:rFonts w:ascii="Times New Roman" w:hAnsi="Times New Roman"/>
          <w:sz w:val="28"/>
          <w:szCs w:val="28"/>
        </w:rPr>
        <w:t>азати.</w:t>
      </w:r>
    </w:p>
    <w:p w14:paraId="7BEC1A93" w14:textId="77777777" w:rsidR="00DB15C1" w:rsidRDefault="00DB15C1" w:rsidP="00DB15C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98B0988" w14:textId="781E96F7" w:rsidR="0053001F" w:rsidRPr="003D07C0" w:rsidRDefault="0053001F" w:rsidP="003D07C0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3D07C0">
        <w:rPr>
          <w:rFonts w:ascii="Times New Roman" w:hAnsi="Times New Roman"/>
          <w:b/>
          <w:bCs/>
          <w:sz w:val="28"/>
          <w:szCs w:val="28"/>
        </w:rPr>
        <w:t>Виклад нової теми:</w:t>
      </w:r>
    </w:p>
    <w:p w14:paraId="416CB21E" w14:textId="77777777" w:rsidR="003D07C0" w:rsidRPr="003D07C0" w:rsidRDefault="0053001F" w:rsidP="003D07C0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D07C0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Зацікавлення </w:t>
      </w:r>
    </w:p>
    <w:p w14:paraId="35F94CEC" w14:textId="5209FCF2" w:rsidR="0053001F" w:rsidRDefault="003D07C0" w:rsidP="003D07C0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Принести на урок піднос із фруктами – яблука, банани, лимони і пригостити дітей. Подивитися які фрукти візьмуть учні, а які залишаться. Якщо залишаться лише лимони, то можна задати питання:</w:t>
      </w:r>
    </w:p>
    <w:p w14:paraId="6439A8A1" w14:textId="71F76361" w:rsidR="003D07C0" w:rsidRDefault="003D07C0" w:rsidP="003D07C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Друзі, а чому ви не взяли лимона?</w:t>
      </w:r>
      <w:r w:rsidR="003A6AEC">
        <w:rPr>
          <w:rFonts w:ascii="Times New Roman" w:hAnsi="Times New Roman"/>
          <w:sz w:val="28"/>
          <w:szCs w:val="28"/>
        </w:rPr>
        <w:t xml:space="preserve"> </w:t>
      </w:r>
      <w:r w:rsidR="003A6AEC" w:rsidRPr="003A6AEC">
        <w:rPr>
          <w:rFonts w:ascii="Times New Roman" w:hAnsi="Times New Roman"/>
          <w:i/>
          <w:iCs/>
          <w:sz w:val="28"/>
          <w:szCs w:val="28"/>
        </w:rPr>
        <w:t>Вислухати відповіді учнів</w:t>
      </w:r>
      <w:r w:rsidR="003A6AEC">
        <w:rPr>
          <w:rFonts w:ascii="Times New Roman" w:hAnsi="Times New Roman"/>
          <w:sz w:val="28"/>
          <w:szCs w:val="28"/>
        </w:rPr>
        <w:t xml:space="preserve">. </w:t>
      </w:r>
    </w:p>
    <w:p w14:paraId="715A2316" w14:textId="3C98B8DD" w:rsidR="003A6AEC" w:rsidRDefault="003A6AEC" w:rsidP="0090652C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Лимон дуже кислий і ви не захотіли його їсти. Тож, часто наші відносини до оточуючих дуже подібні до смаку фруктів. Бувають приємними і смачними, як банан та яблука, а бувають кислими, як лимон.</w:t>
      </w:r>
      <w:r w:rsidR="00501B72">
        <w:rPr>
          <w:rFonts w:ascii="Times New Roman" w:hAnsi="Times New Roman"/>
          <w:sz w:val="28"/>
          <w:szCs w:val="28"/>
        </w:rPr>
        <w:t xml:space="preserve"> </w:t>
      </w:r>
      <w:r w:rsidR="0090652C">
        <w:rPr>
          <w:rFonts w:ascii="Times New Roman" w:hAnsi="Times New Roman"/>
          <w:sz w:val="28"/>
          <w:szCs w:val="28"/>
        </w:rPr>
        <w:t>Подібно до того, як важливий смак, коли ми їмо фрукти, так важливі наші стосунки з іншими людьми, щоб насолоджуватися життям.</w:t>
      </w:r>
    </w:p>
    <w:p w14:paraId="49F8CC87" w14:textId="7226698A" w:rsidR="0090652C" w:rsidRDefault="0090652C" w:rsidP="0090652C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Друзі, коли з вами люблять дружити: якщо ви сваритеся, сплітки поширюєте, чи коли ви лагідні та дружелюбні до людей? </w:t>
      </w:r>
      <w:r w:rsidRPr="0090652C">
        <w:rPr>
          <w:rFonts w:ascii="Times New Roman" w:hAnsi="Times New Roman"/>
          <w:i/>
          <w:iCs/>
          <w:sz w:val="28"/>
          <w:szCs w:val="28"/>
        </w:rPr>
        <w:t>Слухаємо відповіді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46ABB8BC" w14:textId="27AB9B5F" w:rsidR="0090652C" w:rsidRPr="003A6AEC" w:rsidRDefault="0090652C" w:rsidP="0090652C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Слові Божому є дуже багато порад, щоб зробити наші стосунки з людьми гарними та приємними. Сьогодні ми з вами будемо вивчати поради з Біблії.</w:t>
      </w:r>
    </w:p>
    <w:p w14:paraId="71A6AA4D" w14:textId="65DF3E5E" w:rsidR="0090652C" w:rsidRPr="00E1575B" w:rsidRDefault="0053001F" w:rsidP="00E1575B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E1575B">
        <w:rPr>
          <w:rFonts w:ascii="Times New Roman" w:hAnsi="Times New Roman"/>
          <w:b/>
          <w:bCs/>
          <w:i/>
          <w:iCs/>
          <w:sz w:val="28"/>
          <w:szCs w:val="28"/>
        </w:rPr>
        <w:t xml:space="preserve">Біблійна розповідь </w:t>
      </w:r>
    </w:p>
    <w:p w14:paraId="40689A41" w14:textId="777DA49F" w:rsidR="0090652C" w:rsidRDefault="00E1575B" w:rsidP="00E1575B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 знаєте ви когось з друзів, які мають погані стосунки з оточуючими людьми?  Як ви це визначили?  </w:t>
      </w:r>
      <w:r w:rsidRPr="00E1575B">
        <w:rPr>
          <w:rFonts w:ascii="Times New Roman" w:hAnsi="Times New Roman"/>
          <w:i/>
          <w:iCs/>
          <w:sz w:val="28"/>
          <w:szCs w:val="28"/>
        </w:rPr>
        <w:t>Слухаємо відповіді учнів</w:t>
      </w:r>
      <w:r>
        <w:rPr>
          <w:rFonts w:ascii="Times New Roman" w:hAnsi="Times New Roman"/>
          <w:sz w:val="28"/>
          <w:szCs w:val="28"/>
        </w:rPr>
        <w:t>.</w:t>
      </w:r>
    </w:p>
    <w:p w14:paraId="2A2161BF" w14:textId="578AA32F" w:rsidR="00E1575B" w:rsidRDefault="00E372A7" w:rsidP="00E1575B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Ставлення, взаємини – це наша манера думати про когось, чи про щось.</w:t>
      </w:r>
      <w:r w:rsidR="00977878">
        <w:rPr>
          <w:rFonts w:ascii="Times New Roman" w:hAnsi="Times New Roman"/>
          <w:sz w:val="28"/>
          <w:szCs w:val="28"/>
        </w:rPr>
        <w:t xml:space="preserve"> Здебільшого наше ставлення впливає на наші вчинки, дію.</w:t>
      </w:r>
    </w:p>
    <w:p w14:paraId="15D35617" w14:textId="77777777" w:rsidR="00F512A2" w:rsidRDefault="00977878" w:rsidP="00E1575B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Ставлення = Вчинки. </w:t>
      </w:r>
    </w:p>
    <w:p w14:paraId="7CA3353C" w14:textId="6A09D23D" w:rsidR="00977878" w:rsidRDefault="00977878" w:rsidP="00E1575B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Тобто, наші думки про когось, або наш настрій, визначають наші дії до цієї людини. Коли ми веселі, з хорошим настроєм, то наші вчинки до цієї людини будуть люб’язні та приємні. </w:t>
      </w:r>
    </w:p>
    <w:p w14:paraId="14338C5A" w14:textId="69E99449" w:rsidR="006A24AC" w:rsidRDefault="006A24AC" w:rsidP="00E1575B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</w:t>
      </w:r>
      <w:r w:rsidR="00F512A2">
        <w:rPr>
          <w:rFonts w:ascii="Times New Roman" w:hAnsi="Times New Roman"/>
          <w:sz w:val="28"/>
          <w:szCs w:val="28"/>
        </w:rPr>
        <w:t xml:space="preserve"> відбувається з нашими вчинками, коли ми маємо поганий настрій? </w:t>
      </w:r>
      <w:r w:rsidR="00F512A2" w:rsidRPr="00F512A2">
        <w:rPr>
          <w:rFonts w:ascii="Times New Roman" w:hAnsi="Times New Roman"/>
          <w:i/>
          <w:iCs/>
          <w:sz w:val="28"/>
          <w:szCs w:val="28"/>
        </w:rPr>
        <w:t>Слухаємо відповіді учнів</w:t>
      </w:r>
      <w:r w:rsidR="00F512A2">
        <w:rPr>
          <w:rFonts w:ascii="Times New Roman" w:hAnsi="Times New Roman"/>
          <w:sz w:val="28"/>
          <w:szCs w:val="28"/>
        </w:rPr>
        <w:t xml:space="preserve">. Наші друзі дуже швидко оцінить наш настрій по наших вчинках. Ісус Христос нас навчав, що наші вчинки є дуже важливими та мають значення. Про це Він говорив в Нагорній проповіді, цього навчав у своїх проповідях. </w:t>
      </w:r>
      <w:r w:rsidR="00110B79">
        <w:rPr>
          <w:rFonts w:ascii="Times New Roman" w:hAnsi="Times New Roman"/>
          <w:sz w:val="28"/>
          <w:szCs w:val="28"/>
        </w:rPr>
        <w:t>Він говорив про те, що ненависть прирівнюється до вбивства.  І часто ненависть людини може привести її до вбивства людини, яку ненавидить вона. Часто, наші погані думки  про людину, не дозволяють нам вислухати</w:t>
      </w:r>
      <w:r w:rsidR="005654E6">
        <w:rPr>
          <w:rFonts w:ascii="Times New Roman" w:hAnsi="Times New Roman"/>
          <w:sz w:val="28"/>
          <w:szCs w:val="28"/>
        </w:rPr>
        <w:t xml:space="preserve"> їх</w:t>
      </w:r>
      <w:r w:rsidR="00110B79">
        <w:rPr>
          <w:rFonts w:ascii="Times New Roman" w:hAnsi="Times New Roman"/>
          <w:sz w:val="28"/>
          <w:szCs w:val="28"/>
        </w:rPr>
        <w:t xml:space="preserve"> та прийняти їхню думку, вчинок.</w:t>
      </w:r>
    </w:p>
    <w:p w14:paraId="309F03DE" w14:textId="10990EB7" w:rsidR="00110B79" w:rsidRDefault="005654E6" w:rsidP="00E1575B">
      <w:pPr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Отож, ми визначаємо наші вчинки, поступки. Як же визначити, чи вони будуть позитивні, чи негативні до людей? </w:t>
      </w:r>
      <w:r w:rsidRPr="005654E6">
        <w:rPr>
          <w:rFonts w:ascii="Times New Roman" w:hAnsi="Times New Roman"/>
          <w:i/>
          <w:iCs/>
          <w:sz w:val="28"/>
          <w:szCs w:val="28"/>
        </w:rPr>
        <w:t>Слухаємо відповіді.</w:t>
      </w:r>
    </w:p>
    <w:p w14:paraId="4DB994A4" w14:textId="77777777" w:rsidR="005654E6" w:rsidRDefault="005654E6" w:rsidP="00E1575B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 нас навчає, що кожна людина  відповідальна перед Богом за свої думки, наміри, вчинки. Бо ми самі вирішуємо, як поступити до тієї людини, чи іншої.</w:t>
      </w:r>
    </w:p>
    <w:p w14:paraId="5F99E612" w14:textId="118D4B0B" w:rsidR="005654E6" w:rsidRDefault="005654E6" w:rsidP="005654E6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Слово Боже нас навчає про те, які можуть бути у нас стосунки до оточуючих. Саме стосунки послідовників Христа визначаються в Біблії.  Ми відштовхнемося від того, які картинки  з мімікою ви побачити.</w:t>
      </w:r>
    </w:p>
    <w:p w14:paraId="7484AE6C" w14:textId="2E8EAAB4" w:rsidR="005654E6" w:rsidRPr="00F741E9" w:rsidRDefault="00F741E9" w:rsidP="005654E6">
      <w:pPr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F741E9">
        <w:rPr>
          <w:rFonts w:ascii="Times New Roman" w:hAnsi="Times New Roman"/>
          <w:i/>
          <w:iCs/>
          <w:sz w:val="28"/>
          <w:szCs w:val="28"/>
        </w:rPr>
        <w:t xml:space="preserve">Вчитель має з собою набір картинок – обличчя з мімікою. </w:t>
      </w:r>
    </w:p>
    <w:p w14:paraId="323791EF" w14:textId="067E4706" w:rsidR="00F741E9" w:rsidRDefault="00F741E9" w:rsidP="005654E6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503AB5">
        <w:rPr>
          <w:rFonts w:ascii="Times New Roman" w:hAnsi="Times New Roman"/>
          <w:b/>
          <w:bCs/>
          <w:sz w:val="28"/>
          <w:szCs w:val="28"/>
        </w:rPr>
        <w:t>Наші ставлення до людей</w:t>
      </w:r>
      <w:r>
        <w:rPr>
          <w:rFonts w:ascii="Times New Roman" w:hAnsi="Times New Roman"/>
          <w:sz w:val="28"/>
          <w:szCs w:val="28"/>
        </w:rPr>
        <w:t>:</w:t>
      </w:r>
    </w:p>
    <w:p w14:paraId="32655604" w14:textId="0948A53F" w:rsidR="00F741E9" w:rsidRPr="00F741E9" w:rsidRDefault="00F741E9" w:rsidP="00F741E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Будь привітним</w:t>
      </w:r>
      <w:r w:rsidR="00064C76">
        <w:rPr>
          <w:rFonts w:ascii="Times New Roman" w:hAnsi="Times New Roman"/>
          <w:sz w:val="28"/>
          <w:szCs w:val="28"/>
        </w:rPr>
        <w:t>!</w:t>
      </w:r>
      <w:r>
        <w:rPr>
          <w:rFonts w:ascii="Times New Roman" w:hAnsi="Times New Roman"/>
          <w:sz w:val="28"/>
          <w:szCs w:val="28"/>
        </w:rPr>
        <w:t xml:space="preserve"> Єф.4:32, Мт.7:12</w:t>
      </w:r>
      <w:r w:rsidR="00064C76">
        <w:rPr>
          <w:rFonts w:ascii="Times New Roman" w:hAnsi="Times New Roman"/>
          <w:sz w:val="28"/>
          <w:szCs w:val="28"/>
        </w:rPr>
        <w:t xml:space="preserve"> – прикріплюємо картинку на дошку.</w:t>
      </w:r>
    </w:p>
    <w:p w14:paraId="4614708F" w14:textId="4D0E5F37" w:rsidR="00FA63B2" w:rsidRDefault="00FA63B2" w:rsidP="00FA63B2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Прочитаємо вірш Єф.4:32, та поговоримо, що таке привітність, як вона впливає на наші вчинки. </w:t>
      </w:r>
      <w:r w:rsidRPr="00FA63B2">
        <w:rPr>
          <w:rFonts w:ascii="Times New Roman" w:hAnsi="Times New Roman"/>
          <w:i/>
          <w:iCs/>
          <w:sz w:val="28"/>
          <w:szCs w:val="28"/>
        </w:rPr>
        <w:t>Учні говорять свої думки</w:t>
      </w:r>
      <w:r>
        <w:rPr>
          <w:rFonts w:ascii="Times New Roman" w:hAnsi="Times New Roman"/>
          <w:sz w:val="28"/>
          <w:szCs w:val="28"/>
        </w:rPr>
        <w:t>.</w:t>
      </w:r>
    </w:p>
    <w:p w14:paraId="5AD64684" w14:textId="3B679E1E" w:rsidR="005654E6" w:rsidRDefault="00FA63B2" w:rsidP="00FA63B2">
      <w:pPr>
        <w:jc w:val="both"/>
        <w:rPr>
          <w:rFonts w:ascii="Times New Roman" w:hAnsi="Times New Roman"/>
          <w:sz w:val="28"/>
          <w:szCs w:val="28"/>
        </w:rPr>
      </w:pPr>
      <w:r w:rsidRPr="00FA63B2">
        <w:rPr>
          <w:rFonts w:ascii="Times New Roman" w:hAnsi="Times New Roman"/>
          <w:sz w:val="28"/>
          <w:szCs w:val="28"/>
        </w:rPr>
        <w:t xml:space="preserve">Привітність дуже важлива у наших стосунках, </w:t>
      </w:r>
      <w:r w:rsidR="005654E6" w:rsidRPr="00FA63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але не всі нею користуються. Але, ми  християни, повинні проявляти привітність до всіх людей, яких ми зустрічаємо. Бо через нас люди, побачать Бога.</w:t>
      </w:r>
    </w:p>
    <w:p w14:paraId="1129B646" w14:textId="6045346F" w:rsidR="00FA63B2" w:rsidRDefault="00FA63B2" w:rsidP="00FA63B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Прочитаємо «золоте правило» з Мт.7:12. </w:t>
      </w:r>
    </w:p>
    <w:p w14:paraId="59F98181" w14:textId="5E2E849E" w:rsidR="00FA63B2" w:rsidRDefault="00FA63B2" w:rsidP="00FA63B2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Що відбувалося б у житті, якби кожен виконував це правило? </w:t>
      </w:r>
      <w:r w:rsidRPr="00FA63B2">
        <w:rPr>
          <w:rFonts w:ascii="Times New Roman" w:hAnsi="Times New Roman"/>
          <w:i/>
          <w:iCs/>
          <w:sz w:val="28"/>
          <w:szCs w:val="28"/>
        </w:rPr>
        <w:t>Слухаємо відповіді</w:t>
      </w:r>
      <w:r>
        <w:rPr>
          <w:rFonts w:ascii="Times New Roman" w:hAnsi="Times New Roman"/>
          <w:sz w:val="28"/>
          <w:szCs w:val="28"/>
        </w:rPr>
        <w:t xml:space="preserve">. </w:t>
      </w:r>
      <w:r w:rsidR="00064C76">
        <w:rPr>
          <w:rFonts w:ascii="Times New Roman" w:hAnsi="Times New Roman"/>
          <w:sz w:val="28"/>
          <w:szCs w:val="28"/>
        </w:rPr>
        <w:t>Але не всі дотримуються ось цього правила. Та разом з тим, Бог хоче, щоб ми його дотримувалися у своїх вчинках. Бо за наші вчинки ми відповідаємо перед Богом.</w:t>
      </w:r>
    </w:p>
    <w:p w14:paraId="39A297F0" w14:textId="788EECBA" w:rsidR="00064C76" w:rsidRDefault="00064C76" w:rsidP="00064C7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Будь задоволеним!  Євр.13:5,  1Тим.6:8. – прикріплюємо картинку.</w:t>
      </w:r>
    </w:p>
    <w:p w14:paraId="1E1C84C6" w14:textId="612AEC3E" w:rsidR="00064C76" w:rsidRDefault="00D24906" w:rsidP="00D24906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Богу  приємно і нам, коли ми  задоволені, бо воно проявляється у наших вчинках. Якщо ми незадоволені, то розвивається заздрість у нас. А заздрість є гріхом! </w:t>
      </w:r>
    </w:p>
    <w:p w14:paraId="71FB7C76" w14:textId="23BACCBB" w:rsidR="00503AB5" w:rsidRDefault="00803DD9" w:rsidP="00503AB5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Давайте прочитаємо вірші 1Тим.6:8, та Євр.13:5. </w:t>
      </w:r>
      <w:r w:rsidR="00503AB5" w:rsidRPr="00503AB5">
        <w:rPr>
          <w:rFonts w:ascii="Times New Roman" w:hAnsi="Times New Roman"/>
          <w:i/>
          <w:iCs/>
          <w:sz w:val="28"/>
          <w:szCs w:val="28"/>
        </w:rPr>
        <w:t>Пояснити вірші</w:t>
      </w:r>
      <w:r w:rsidR="00503AB5">
        <w:rPr>
          <w:rFonts w:ascii="Times New Roman" w:hAnsi="Times New Roman"/>
          <w:sz w:val="28"/>
          <w:szCs w:val="28"/>
        </w:rPr>
        <w:t xml:space="preserve">. </w:t>
      </w:r>
    </w:p>
    <w:p w14:paraId="504CDAF4" w14:textId="05A2A2D5" w:rsidR="00503AB5" w:rsidRDefault="00503AB5" w:rsidP="00503AB5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Слово Боже навчає нас бути задоволеними та вдячними Богу. Ми всі є різними, бо такими нас Бог створив. Дякуймо Богові та дозволяймо Йому нас використовувати у служінні.</w:t>
      </w:r>
    </w:p>
    <w:p w14:paraId="4B4D873E" w14:textId="27115EF9" w:rsidR="00503AB5" w:rsidRDefault="00503AB5" w:rsidP="00503AB5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Якщо ми задоволені, то це позитивно впливає на наші вчинки з людьми!</w:t>
      </w:r>
    </w:p>
    <w:p w14:paraId="232C4C6E" w14:textId="5306B346" w:rsidR="00503AB5" w:rsidRDefault="00503AB5" w:rsidP="00503AB5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Будь </w:t>
      </w:r>
      <w:proofErr w:type="spellStart"/>
      <w:r>
        <w:rPr>
          <w:rFonts w:ascii="Times New Roman" w:hAnsi="Times New Roman"/>
          <w:sz w:val="28"/>
          <w:szCs w:val="28"/>
        </w:rPr>
        <w:t>прощаючим</w:t>
      </w:r>
      <w:proofErr w:type="spellEnd"/>
      <w:r>
        <w:rPr>
          <w:rFonts w:ascii="Times New Roman" w:hAnsi="Times New Roman"/>
          <w:sz w:val="28"/>
          <w:szCs w:val="28"/>
        </w:rPr>
        <w:t>! Мт.6:14-15, Лк.6:37, Єф.4:32- прикріплюємо картинку.</w:t>
      </w:r>
    </w:p>
    <w:p w14:paraId="5EE7E6B4" w14:textId="17790928" w:rsidR="00503AB5" w:rsidRDefault="00503AB5" w:rsidP="00503AB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Що таке прощення? </w:t>
      </w:r>
      <w:bookmarkStart w:id="2" w:name="_Hlk158408120"/>
      <w:r w:rsidRPr="00503AB5">
        <w:rPr>
          <w:rFonts w:ascii="Times New Roman" w:hAnsi="Times New Roman"/>
          <w:i/>
          <w:iCs/>
          <w:sz w:val="28"/>
          <w:szCs w:val="28"/>
        </w:rPr>
        <w:t>Слухаємо відповіді учнів</w:t>
      </w:r>
      <w:bookmarkEnd w:id="2"/>
      <w:r>
        <w:rPr>
          <w:rFonts w:ascii="Times New Roman" w:hAnsi="Times New Roman"/>
          <w:sz w:val="28"/>
          <w:szCs w:val="28"/>
        </w:rPr>
        <w:t xml:space="preserve">. </w:t>
      </w:r>
    </w:p>
    <w:p w14:paraId="1961058C" w14:textId="2CA0473A" w:rsidR="00503AB5" w:rsidRDefault="00503AB5" w:rsidP="00503AB5">
      <w:p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Чому ми повинні прощати людей? </w:t>
      </w:r>
      <w:r w:rsidRPr="00503AB5">
        <w:rPr>
          <w:rFonts w:ascii="Times New Roman" w:hAnsi="Times New Roman"/>
          <w:i/>
          <w:iCs/>
          <w:sz w:val="28"/>
          <w:szCs w:val="28"/>
        </w:rPr>
        <w:t>Слухаємо відповіді учнів</w:t>
      </w:r>
    </w:p>
    <w:p w14:paraId="1BD93A1D" w14:textId="6304B039" w:rsidR="00FE0A23" w:rsidRPr="00FE0A23" w:rsidRDefault="00FE0A23" w:rsidP="00503AB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Прочитаємо вірші  Мт.6:14-15, Лк.6:37, Єф.4:32 та пояснимо їх.</w:t>
      </w:r>
    </w:p>
    <w:p w14:paraId="6CE903DB" w14:textId="0376F68F" w:rsidR="00503AB5" w:rsidRDefault="00503AB5" w:rsidP="00503AB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Ісус навчає нас прощенню через Свій вчинок. Він простив людей, які Його розп’яли. Л</w:t>
      </w:r>
      <w:r w:rsidR="00FE0A23">
        <w:rPr>
          <w:rFonts w:ascii="Times New Roman" w:hAnsi="Times New Roman"/>
          <w:sz w:val="28"/>
          <w:szCs w:val="28"/>
        </w:rPr>
        <w:t>к.23:34.</w:t>
      </w:r>
    </w:p>
    <w:p w14:paraId="05DD87AC" w14:textId="6F221716" w:rsidR="00647652" w:rsidRDefault="00647652" w:rsidP="00647652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Слово Боже навчає прощати постійно. Мт.18:21-22. Неважливо, скільки раз людина нас образила, але ми її повинні простити. Адже, Христос простив всі мої гріхи!</w:t>
      </w:r>
    </w:p>
    <w:p w14:paraId="09DCA314" w14:textId="6C52FBFD" w:rsidR="00647652" w:rsidRDefault="00647652" w:rsidP="00647652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Будь слухняним, покірним! </w:t>
      </w:r>
      <w:bookmarkStart w:id="3" w:name="_Hlk158409253"/>
      <w:r>
        <w:rPr>
          <w:rFonts w:ascii="Times New Roman" w:hAnsi="Times New Roman"/>
          <w:sz w:val="28"/>
          <w:szCs w:val="28"/>
        </w:rPr>
        <w:t xml:space="preserve">Єф.6:1, Євр.13:17 </w:t>
      </w:r>
      <w:bookmarkEnd w:id="3"/>
      <w:r>
        <w:rPr>
          <w:rFonts w:ascii="Times New Roman" w:hAnsi="Times New Roman"/>
          <w:sz w:val="28"/>
          <w:szCs w:val="28"/>
        </w:rPr>
        <w:t>– прикріплюємо картинку.</w:t>
      </w:r>
    </w:p>
    <w:p w14:paraId="4699F9DE" w14:textId="346CCD40" w:rsidR="009B39AB" w:rsidRPr="009B39AB" w:rsidRDefault="009B39AB" w:rsidP="009B39A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Прочитаємо вірші Єф.6:1, Євр.13:17 та пояснимо їх.</w:t>
      </w:r>
    </w:p>
    <w:p w14:paraId="1C492F4F" w14:textId="5FC14BBA" w:rsidR="00647652" w:rsidRDefault="009B39AB" w:rsidP="0064765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Слово Боже навчає нас проявляти покору, послух. Діти слухаються батьків, вчителів, дорослі – керівників, владу. Але найбільше – ми повинні слухатися та покорятися Богові, бо це до вподоби Йому!</w:t>
      </w:r>
    </w:p>
    <w:p w14:paraId="2B05B336" w14:textId="43821F5F" w:rsidR="009B39AB" w:rsidRDefault="009B39AB" w:rsidP="009B39AB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Будь люблячим! – прикріплюємо картинку.</w:t>
      </w:r>
    </w:p>
    <w:p w14:paraId="0205FC4E" w14:textId="77777777" w:rsidR="009B39AB" w:rsidRDefault="009B39AB" w:rsidP="009B39AB">
      <w:pPr>
        <w:jc w:val="both"/>
        <w:rPr>
          <w:rFonts w:ascii="Times New Roman" w:hAnsi="Times New Roman"/>
          <w:sz w:val="28"/>
          <w:szCs w:val="28"/>
        </w:rPr>
      </w:pPr>
      <w:r w:rsidRPr="009B39AB">
        <w:rPr>
          <w:rFonts w:ascii="Times New Roman" w:hAnsi="Times New Roman"/>
          <w:sz w:val="28"/>
          <w:szCs w:val="28"/>
        </w:rPr>
        <w:t xml:space="preserve">Життя та смерть </w:t>
      </w:r>
      <w:r>
        <w:rPr>
          <w:rFonts w:ascii="Times New Roman" w:hAnsi="Times New Roman"/>
          <w:sz w:val="28"/>
          <w:szCs w:val="28"/>
        </w:rPr>
        <w:t xml:space="preserve">Ісуса </w:t>
      </w:r>
      <w:r w:rsidRPr="009B39AB">
        <w:rPr>
          <w:rFonts w:ascii="Times New Roman" w:hAnsi="Times New Roman"/>
          <w:sz w:val="28"/>
          <w:szCs w:val="28"/>
        </w:rPr>
        <w:t xml:space="preserve">Христа </w:t>
      </w:r>
      <w:r>
        <w:rPr>
          <w:rFonts w:ascii="Times New Roman" w:hAnsi="Times New Roman"/>
          <w:sz w:val="28"/>
          <w:szCs w:val="28"/>
        </w:rPr>
        <w:t xml:space="preserve">показали Його любов до нас. Якби Христос не любив нас, то не пішов би на смерть на Голгофі. </w:t>
      </w:r>
    </w:p>
    <w:p w14:paraId="315FCF42" w14:textId="48189574" w:rsidR="009B39AB" w:rsidRPr="009B39AB" w:rsidRDefault="009B39AB" w:rsidP="008175FF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Якщо ми будемо любити людей, то наші вчинки будуть приємними для них. </w:t>
      </w:r>
      <w:r w:rsidR="008175FF">
        <w:rPr>
          <w:rFonts w:ascii="Times New Roman" w:hAnsi="Times New Roman"/>
          <w:sz w:val="28"/>
          <w:szCs w:val="28"/>
        </w:rPr>
        <w:t xml:space="preserve">Щоб засвідчити для оточуючих, то ми повинні любити та поважати один одного. </w:t>
      </w:r>
      <w:r>
        <w:rPr>
          <w:rFonts w:ascii="Times New Roman" w:hAnsi="Times New Roman"/>
          <w:sz w:val="28"/>
          <w:szCs w:val="28"/>
        </w:rPr>
        <w:t xml:space="preserve">Якщо Христос живе в нашому серці, то Його любов проявляється через наші думки та дії. </w:t>
      </w:r>
    </w:p>
    <w:p w14:paraId="4E4CB0A9" w14:textId="77777777" w:rsidR="00647652" w:rsidRDefault="00647652" w:rsidP="00503AB5">
      <w:pPr>
        <w:jc w:val="both"/>
        <w:rPr>
          <w:rFonts w:ascii="Times New Roman" w:hAnsi="Times New Roman"/>
          <w:sz w:val="28"/>
          <w:szCs w:val="28"/>
        </w:rPr>
      </w:pPr>
    </w:p>
    <w:p w14:paraId="2F0F9294" w14:textId="77777777" w:rsidR="00647652" w:rsidRPr="00503AB5" w:rsidRDefault="00647652" w:rsidP="00503AB5">
      <w:pPr>
        <w:jc w:val="both"/>
        <w:rPr>
          <w:rFonts w:ascii="Times New Roman" w:hAnsi="Times New Roman"/>
          <w:sz w:val="28"/>
          <w:szCs w:val="28"/>
        </w:rPr>
      </w:pPr>
    </w:p>
    <w:p w14:paraId="4A7E21A3" w14:textId="4D14F703" w:rsidR="00064C76" w:rsidRDefault="009B39AB" w:rsidP="00444638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Отож, ми з вами </w:t>
      </w:r>
      <w:r w:rsidR="00444638">
        <w:rPr>
          <w:rFonts w:ascii="Times New Roman" w:hAnsi="Times New Roman"/>
          <w:sz w:val="28"/>
          <w:szCs w:val="28"/>
        </w:rPr>
        <w:t xml:space="preserve">розглядали Біблійні побажання для нас. Господь закликає нас бути привітними, задоволеними, </w:t>
      </w:r>
      <w:proofErr w:type="spellStart"/>
      <w:r w:rsidR="00444638">
        <w:rPr>
          <w:rFonts w:ascii="Times New Roman" w:hAnsi="Times New Roman"/>
          <w:sz w:val="28"/>
          <w:szCs w:val="28"/>
        </w:rPr>
        <w:t>прощаючими</w:t>
      </w:r>
      <w:proofErr w:type="spellEnd"/>
      <w:r w:rsidR="00444638">
        <w:rPr>
          <w:rFonts w:ascii="Times New Roman" w:hAnsi="Times New Roman"/>
          <w:sz w:val="28"/>
          <w:szCs w:val="28"/>
        </w:rPr>
        <w:t>, послушними та люблячими у житті. Ми не народжуємося такими, але можемо виховувати такі риси у нашому характері. Бо через такий характер ми проявляємо Бога та є живими свідками, що ми християни.</w:t>
      </w:r>
    </w:p>
    <w:p w14:paraId="66A6D4C2" w14:textId="77777777" w:rsidR="008175FF" w:rsidRPr="008175FF" w:rsidRDefault="00C36694" w:rsidP="008175FF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175FF">
        <w:rPr>
          <w:rFonts w:ascii="Times New Roman" w:hAnsi="Times New Roman"/>
          <w:b/>
          <w:bCs/>
          <w:i/>
          <w:iCs/>
          <w:sz w:val="28"/>
          <w:szCs w:val="28"/>
        </w:rPr>
        <w:t>Застосування</w:t>
      </w:r>
      <w:r w:rsidR="00550BCF" w:rsidRPr="008175FF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476C9A23" w14:textId="12994137" w:rsidR="000F0C3E" w:rsidRDefault="000F0C3E" w:rsidP="000F0C3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F0C3E">
        <w:rPr>
          <w:rFonts w:ascii="Times New Roman" w:hAnsi="Times New Roman"/>
          <w:sz w:val="28"/>
          <w:szCs w:val="28"/>
        </w:rPr>
        <w:t>«Бо Боже Слово живе та діяльне, гостріше від усякого меча обосічного, проходить воно аж до поділу душі й духа, суглобів та мозків, і спосібне судити думки та наміри серця.» Євр.4:12</w:t>
      </w:r>
      <w:r>
        <w:rPr>
          <w:rFonts w:ascii="Times New Roman" w:hAnsi="Times New Roman"/>
          <w:sz w:val="28"/>
          <w:szCs w:val="28"/>
        </w:rPr>
        <w:t>. Люди можуть бачити та судити лише вчинки, а Бог судить думки та наміри наші…</w:t>
      </w:r>
    </w:p>
    <w:p w14:paraId="4A47AE80" w14:textId="77777777" w:rsidR="000F0C3E" w:rsidRDefault="000F0C3E" w:rsidP="000F0C3E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Наш характер не зміниться моментально. Але з Божою допомогою ми повинні навчатися та виховуватися, щоб через наш характер проявився Христос для оточуючих людей</w:t>
      </w:r>
      <w:r w:rsidRPr="000F0C3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Господь турбується про нас і допомагає нам змінюватися риси характеру.</w:t>
      </w:r>
    </w:p>
    <w:p w14:paraId="738D0D1B" w14:textId="336CDDF3" w:rsidR="000F0C3E" w:rsidRPr="00D45437" w:rsidRDefault="000F0C3E" w:rsidP="000F0C3E">
      <w:pPr>
        <w:ind w:firstLine="708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bookmarkStart w:id="4" w:name="_Hlk158411881"/>
      <w:r w:rsidRPr="00D45437">
        <w:rPr>
          <w:rFonts w:ascii="Times New Roman" w:hAnsi="Times New Roman"/>
          <w:b/>
          <w:bCs/>
          <w:i/>
          <w:iCs/>
          <w:sz w:val="28"/>
          <w:szCs w:val="28"/>
        </w:rPr>
        <w:t>Давайте з вами поговоримо про різні життєві ситуації:</w:t>
      </w:r>
    </w:p>
    <w:p w14:paraId="728B7B21" w14:textId="190BA3CD" w:rsidR="00F942F9" w:rsidRDefault="00F942F9" w:rsidP="000F0C3E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Учнів об’єднати в 4 групи і дати для них завдання. Працюють в групах 5хв. і відповідають.</w:t>
      </w:r>
      <w:r w:rsidR="00D45437">
        <w:rPr>
          <w:rFonts w:ascii="Times New Roman" w:hAnsi="Times New Roman"/>
          <w:sz w:val="28"/>
          <w:szCs w:val="28"/>
        </w:rPr>
        <w:t xml:space="preserve"> Дод.1</w:t>
      </w:r>
    </w:p>
    <w:p w14:paraId="454BBE3F" w14:textId="77777777" w:rsidR="000F0C3E" w:rsidRDefault="000F0C3E" w:rsidP="000F0C3E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Хлопець знущається з однокласника. Як поступити тобі?</w:t>
      </w:r>
    </w:p>
    <w:p w14:paraId="1FE31000" w14:textId="77777777" w:rsidR="000F0C3E" w:rsidRDefault="000F0C3E" w:rsidP="000F0C3E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Твої друзі з вулиці сміються з тебе, бо ти ходиш в церкву. Як ти поступиш?</w:t>
      </w:r>
    </w:p>
    <w:p w14:paraId="552ECD08" w14:textId="77777777" w:rsidR="00F942F9" w:rsidRDefault="000F0C3E" w:rsidP="000F0C3E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0F0C3E">
        <w:rPr>
          <w:rFonts w:ascii="Times New Roman" w:hAnsi="Times New Roman"/>
          <w:sz w:val="28"/>
          <w:szCs w:val="28"/>
        </w:rPr>
        <w:t xml:space="preserve"> </w:t>
      </w:r>
      <w:r w:rsidR="00F942F9">
        <w:rPr>
          <w:rFonts w:ascii="Times New Roman" w:hAnsi="Times New Roman"/>
          <w:sz w:val="28"/>
          <w:szCs w:val="28"/>
        </w:rPr>
        <w:t>Однокласниця вкрала цінності в іншої, яка не бачила. Що ти зробиш?</w:t>
      </w:r>
    </w:p>
    <w:p w14:paraId="16CDDEA5" w14:textId="1A416D62" w:rsidR="00F942F9" w:rsidRDefault="00F942F9" w:rsidP="000F0C3E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Сусіди не дозволяють своїм дітям дружити з тобою, бо ваша </w:t>
      </w:r>
      <w:proofErr w:type="spellStart"/>
      <w:r>
        <w:rPr>
          <w:rFonts w:ascii="Times New Roman" w:hAnsi="Times New Roman"/>
          <w:sz w:val="28"/>
          <w:szCs w:val="28"/>
        </w:rPr>
        <w:t>сімя</w:t>
      </w:r>
      <w:proofErr w:type="spellEnd"/>
      <w:r>
        <w:rPr>
          <w:rFonts w:ascii="Times New Roman" w:hAnsi="Times New Roman"/>
          <w:sz w:val="28"/>
          <w:szCs w:val="28"/>
        </w:rPr>
        <w:t xml:space="preserve"> ходить до церкви. Як ти поступиш?</w:t>
      </w:r>
    </w:p>
    <w:p w14:paraId="5B0E1421" w14:textId="708BAC84" w:rsidR="00D45437" w:rsidRPr="00D45437" w:rsidRDefault="00D45437" w:rsidP="00D45437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Нехай Бог допоможе нам поступати так, як християни. Проявляти мудрість та турботу про друзів.</w:t>
      </w:r>
    </w:p>
    <w:bookmarkEnd w:id="4"/>
    <w:p w14:paraId="0C3EEB23" w14:textId="39663D90" w:rsidR="008175FF" w:rsidRPr="008175FF" w:rsidRDefault="000F0C3E" w:rsidP="00D45437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942F9">
        <w:rPr>
          <w:rFonts w:ascii="Times New Roman" w:hAnsi="Times New Roman"/>
          <w:sz w:val="28"/>
          <w:szCs w:val="28"/>
        </w:rPr>
        <w:t xml:space="preserve"> </w:t>
      </w:r>
      <w:r w:rsidR="00C36694" w:rsidRPr="008175FF">
        <w:rPr>
          <w:rFonts w:ascii="Times New Roman" w:hAnsi="Times New Roman"/>
          <w:b/>
          <w:bCs/>
          <w:i/>
          <w:iCs/>
          <w:sz w:val="28"/>
          <w:szCs w:val="28"/>
        </w:rPr>
        <w:t>Золотий вірш</w:t>
      </w:r>
      <w:r w:rsidR="00A60B44" w:rsidRPr="008175FF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4C151782" w14:textId="77777777" w:rsidR="008175FF" w:rsidRPr="002F3C1A" w:rsidRDefault="008175FF" w:rsidP="008175F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Читає з Біблії: </w:t>
      </w:r>
      <w:r w:rsidRPr="002F3C1A">
        <w:rPr>
          <w:rFonts w:ascii="Times New Roman" w:hAnsi="Times New Roman"/>
          <w:bCs/>
          <w:i/>
          <w:sz w:val="28"/>
          <w:szCs w:val="28"/>
        </w:rPr>
        <w:t>«Якщо Бог так полюбив нас, то і ми повинні любити один одного» 1 Ів. 4:11.</w:t>
      </w:r>
      <w:r w:rsidRPr="002F3C1A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14:paraId="7FB6EC6A" w14:textId="0762BAE8" w:rsidR="0053001F" w:rsidRPr="002F3C1A" w:rsidRDefault="003327F5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2F3C1A">
        <w:rPr>
          <w:rFonts w:ascii="Times New Roman" w:hAnsi="Times New Roman"/>
          <w:sz w:val="28"/>
          <w:szCs w:val="28"/>
        </w:rPr>
        <w:t>Час</w:t>
      </w:r>
      <w:r w:rsidR="002E664A" w:rsidRPr="002F3C1A">
        <w:rPr>
          <w:rFonts w:ascii="Times New Roman" w:hAnsi="Times New Roman"/>
          <w:sz w:val="28"/>
          <w:szCs w:val="28"/>
        </w:rPr>
        <w:t xml:space="preserve"> творчості – </w:t>
      </w:r>
      <w:r w:rsidR="006E373F">
        <w:rPr>
          <w:rFonts w:ascii="Times New Roman" w:hAnsi="Times New Roman"/>
          <w:sz w:val="28"/>
          <w:szCs w:val="28"/>
        </w:rPr>
        <w:t xml:space="preserve">кожен учень вирізає з паперу по 5 веселих обличчя, розмальовує їх з однієї сторони, а на наступні стороні пишуть наші ставленні до людей, які ми вивчали. Нанизати на шнурок і зробити підвіску для запам’ятовування. </w:t>
      </w:r>
    </w:p>
    <w:p w14:paraId="27989499" w14:textId="77777777" w:rsidR="002E664A" w:rsidRPr="006E373F" w:rsidRDefault="002E664A" w:rsidP="002E664A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6E373F">
        <w:rPr>
          <w:rFonts w:ascii="Times New Roman" w:hAnsi="Times New Roman"/>
          <w:b/>
          <w:bCs/>
          <w:sz w:val="28"/>
          <w:szCs w:val="28"/>
        </w:rPr>
        <w:t>ІІІ. Підсумкова частина</w:t>
      </w:r>
      <w:r w:rsidR="006A5A71" w:rsidRPr="006E373F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23896F40" w14:textId="77777777" w:rsidR="002E664A" w:rsidRPr="002F3C1A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F3C1A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2F3C1A">
        <w:rPr>
          <w:rFonts w:ascii="Times New Roman" w:hAnsi="Times New Roman"/>
          <w:sz w:val="28"/>
          <w:szCs w:val="28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6A7DB088" w14:textId="77777777" w:rsidR="006A5A71" w:rsidRPr="002F3C1A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F3C1A">
        <w:rPr>
          <w:rFonts w:ascii="Times New Roman" w:hAnsi="Times New Roman"/>
          <w:sz w:val="28"/>
          <w:szCs w:val="28"/>
        </w:rPr>
        <w:lastRenderedPageBreak/>
        <w:t>Домашнє завдання</w:t>
      </w:r>
    </w:p>
    <w:p w14:paraId="72EA39C7" w14:textId="77777777" w:rsidR="006A5A71" w:rsidRPr="002F3C1A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F3C1A">
        <w:rPr>
          <w:rFonts w:ascii="Times New Roman" w:hAnsi="Times New Roman"/>
          <w:sz w:val="28"/>
          <w:szCs w:val="28"/>
        </w:rPr>
        <w:t>Молитва з участю дітей.</w:t>
      </w:r>
    </w:p>
    <w:p w14:paraId="1EB78879" w14:textId="77777777" w:rsidR="006A5A71" w:rsidRPr="002F3C1A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F3C1A">
        <w:rPr>
          <w:rFonts w:ascii="Times New Roman" w:hAnsi="Times New Roman"/>
          <w:sz w:val="28"/>
          <w:szCs w:val="28"/>
        </w:rPr>
        <w:t>Прощання</w:t>
      </w:r>
    </w:p>
    <w:p w14:paraId="1E2B2BB9" w14:textId="77777777" w:rsidR="0053001F" w:rsidRPr="002F3C1A" w:rsidRDefault="0053001F" w:rsidP="0053001F">
      <w:pPr>
        <w:jc w:val="both"/>
        <w:rPr>
          <w:rFonts w:ascii="Times New Roman" w:hAnsi="Times New Roman"/>
          <w:sz w:val="28"/>
          <w:szCs w:val="28"/>
        </w:rPr>
      </w:pPr>
    </w:p>
    <w:p w14:paraId="79390D2E" w14:textId="77777777" w:rsidR="003B3EF3" w:rsidRPr="002F3C1A" w:rsidRDefault="003B3EF3" w:rsidP="00F07B4E">
      <w:pPr>
        <w:rPr>
          <w:rFonts w:ascii="Times New Roman" w:hAnsi="Times New Roman"/>
          <w:sz w:val="28"/>
          <w:szCs w:val="28"/>
        </w:rPr>
      </w:pPr>
    </w:p>
    <w:sectPr w:rsidR="003B3EF3" w:rsidRPr="002F3C1A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A0BBA"/>
    <w:multiLevelType w:val="hybridMultilevel"/>
    <w:tmpl w:val="A7B8C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75741"/>
    <w:multiLevelType w:val="hybridMultilevel"/>
    <w:tmpl w:val="D97CE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43335"/>
    <w:multiLevelType w:val="hybridMultilevel"/>
    <w:tmpl w:val="C3F41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97100"/>
    <w:multiLevelType w:val="hybridMultilevel"/>
    <w:tmpl w:val="025E4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8"/>
  </w:num>
  <w:num w:numId="6">
    <w:abstractNumId w:val="5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48"/>
    <w:rsid w:val="00054761"/>
    <w:rsid w:val="00064C76"/>
    <w:rsid w:val="000F0C3E"/>
    <w:rsid w:val="00110B79"/>
    <w:rsid w:val="002569A1"/>
    <w:rsid w:val="0026143E"/>
    <w:rsid w:val="00297AFF"/>
    <w:rsid w:val="002E664A"/>
    <w:rsid w:val="002F3C1A"/>
    <w:rsid w:val="00300702"/>
    <w:rsid w:val="0033162A"/>
    <w:rsid w:val="003327F5"/>
    <w:rsid w:val="003962DD"/>
    <w:rsid w:val="003A6AEC"/>
    <w:rsid w:val="003B3EF3"/>
    <w:rsid w:val="003D07C0"/>
    <w:rsid w:val="003E4B1C"/>
    <w:rsid w:val="00444638"/>
    <w:rsid w:val="00481DF1"/>
    <w:rsid w:val="004D6398"/>
    <w:rsid w:val="004E4510"/>
    <w:rsid w:val="00501B72"/>
    <w:rsid w:val="00503AB5"/>
    <w:rsid w:val="0053001F"/>
    <w:rsid w:val="00546888"/>
    <w:rsid w:val="00550BCF"/>
    <w:rsid w:val="005654E6"/>
    <w:rsid w:val="005B6735"/>
    <w:rsid w:val="005E48B9"/>
    <w:rsid w:val="00631AFE"/>
    <w:rsid w:val="00647652"/>
    <w:rsid w:val="006508B5"/>
    <w:rsid w:val="00654C48"/>
    <w:rsid w:val="006A24AC"/>
    <w:rsid w:val="006A5A71"/>
    <w:rsid w:val="006E373F"/>
    <w:rsid w:val="00705BFE"/>
    <w:rsid w:val="00757D74"/>
    <w:rsid w:val="00772EDE"/>
    <w:rsid w:val="007C7025"/>
    <w:rsid w:val="00803DD9"/>
    <w:rsid w:val="008175FF"/>
    <w:rsid w:val="0090652C"/>
    <w:rsid w:val="009767CD"/>
    <w:rsid w:val="00977878"/>
    <w:rsid w:val="009B39AB"/>
    <w:rsid w:val="009C12C2"/>
    <w:rsid w:val="00A54467"/>
    <w:rsid w:val="00A60B44"/>
    <w:rsid w:val="00B1237C"/>
    <w:rsid w:val="00B16154"/>
    <w:rsid w:val="00B45B5C"/>
    <w:rsid w:val="00BA3609"/>
    <w:rsid w:val="00BD4E15"/>
    <w:rsid w:val="00C01B63"/>
    <w:rsid w:val="00C11602"/>
    <w:rsid w:val="00C36694"/>
    <w:rsid w:val="00C64DA4"/>
    <w:rsid w:val="00D24906"/>
    <w:rsid w:val="00D26FA9"/>
    <w:rsid w:val="00D45437"/>
    <w:rsid w:val="00D85F2E"/>
    <w:rsid w:val="00DB15C1"/>
    <w:rsid w:val="00DB715B"/>
    <w:rsid w:val="00E1575B"/>
    <w:rsid w:val="00E301BF"/>
    <w:rsid w:val="00E372A7"/>
    <w:rsid w:val="00E72801"/>
    <w:rsid w:val="00E75977"/>
    <w:rsid w:val="00ED62BF"/>
    <w:rsid w:val="00F07B4E"/>
    <w:rsid w:val="00F401E8"/>
    <w:rsid w:val="00F512A2"/>
    <w:rsid w:val="00F539F1"/>
    <w:rsid w:val="00F741E9"/>
    <w:rsid w:val="00F942F9"/>
    <w:rsid w:val="00F95AAF"/>
    <w:rsid w:val="00FA63B2"/>
    <w:rsid w:val="00FD734A"/>
    <w:rsid w:val="00FE0A23"/>
    <w:rsid w:val="00FE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0323D"/>
  <w15:docId w15:val="{73E078BF-B85F-4595-9EBA-6DD2D236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3D07C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D07C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D07C0"/>
    <w:rPr>
      <w:lang w:eastAsia="en-US" w:bidi="ar-SA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D07C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D07C0"/>
    <w:rPr>
      <w:b/>
      <w:bCs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E4E-1A68-4457-AD42-1226D73C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</TotalTime>
  <Pages>1</Pages>
  <Words>1219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23</cp:revision>
  <cp:lastPrinted>2011-01-27T12:56:00Z</cp:lastPrinted>
  <dcterms:created xsi:type="dcterms:W3CDTF">2024-02-08T21:57:00Z</dcterms:created>
  <dcterms:modified xsi:type="dcterms:W3CDTF">2024-02-09T21:18:00Z</dcterms:modified>
</cp:coreProperties>
</file>