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6D63A9AA" w:rsidR="00FE7811" w:rsidRPr="00AA4AF4" w:rsidRDefault="00FE7811">
      <w:pPr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Урок №</w:t>
      </w:r>
      <w:r w:rsidR="005E48B9" w:rsidRPr="00AA4AF4">
        <w:rPr>
          <w:rFonts w:ascii="Times New Roman" w:hAnsi="Times New Roman"/>
          <w:sz w:val="28"/>
          <w:szCs w:val="28"/>
        </w:rPr>
        <w:t xml:space="preserve"> </w:t>
      </w:r>
      <w:r w:rsidR="00AA4AF4" w:rsidRPr="00AA4AF4">
        <w:rPr>
          <w:rFonts w:ascii="Times New Roman" w:hAnsi="Times New Roman"/>
          <w:sz w:val="28"/>
          <w:szCs w:val="28"/>
        </w:rPr>
        <w:t>27</w:t>
      </w:r>
    </w:p>
    <w:p w14:paraId="487169DC" w14:textId="77777777" w:rsidR="00AA4AF4" w:rsidRPr="00AA4AF4" w:rsidRDefault="00054761" w:rsidP="00AA4AF4">
      <w:pPr>
        <w:rPr>
          <w:rFonts w:ascii="Times New Roman" w:hAnsi="Times New Roman"/>
          <w:b/>
          <w:bCs/>
          <w:sz w:val="28"/>
          <w:szCs w:val="28"/>
        </w:rPr>
      </w:pPr>
      <w:r w:rsidRPr="00AA4AF4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AA4AF4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AA4AF4">
        <w:rPr>
          <w:rFonts w:ascii="Times New Roman" w:hAnsi="Times New Roman"/>
          <w:b/>
          <w:sz w:val="28"/>
          <w:szCs w:val="28"/>
        </w:rPr>
        <w:t xml:space="preserve"> </w:t>
      </w:r>
      <w:r w:rsidR="00AA4AF4" w:rsidRPr="00AA4AF4">
        <w:rPr>
          <w:rFonts w:ascii="Times New Roman" w:hAnsi="Times New Roman"/>
          <w:b/>
          <w:bCs/>
          <w:sz w:val="28"/>
          <w:szCs w:val="28"/>
        </w:rPr>
        <w:t xml:space="preserve">Що таке віра? </w:t>
      </w:r>
    </w:p>
    <w:p w14:paraId="637E9776" w14:textId="3E385225" w:rsidR="00054761" w:rsidRPr="00AA4AF4" w:rsidRDefault="00054761">
      <w:pPr>
        <w:rPr>
          <w:rFonts w:ascii="Times New Roman" w:hAnsi="Times New Roman"/>
          <w:b/>
          <w:sz w:val="28"/>
          <w:szCs w:val="28"/>
        </w:rPr>
      </w:pPr>
      <w:r w:rsidRPr="00AA4AF4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AA4AF4">
        <w:rPr>
          <w:rFonts w:ascii="Times New Roman" w:hAnsi="Times New Roman"/>
          <w:b/>
          <w:sz w:val="28"/>
          <w:szCs w:val="28"/>
        </w:rPr>
        <w:t>:</w:t>
      </w:r>
      <w:r w:rsidR="00AA4AF4" w:rsidRPr="00AA4AF4">
        <w:rPr>
          <w:rFonts w:ascii="Times New Roman" w:hAnsi="Times New Roman"/>
          <w:b/>
          <w:sz w:val="28"/>
          <w:szCs w:val="28"/>
        </w:rPr>
        <w:t xml:space="preserve"> </w:t>
      </w:r>
    </w:p>
    <w:p w14:paraId="40628ECD" w14:textId="77777777" w:rsidR="00AA4AF4" w:rsidRPr="00AA4AF4" w:rsidRDefault="00AA4AF4" w:rsidP="00AA4AF4">
      <w:pPr>
        <w:rPr>
          <w:rFonts w:ascii="Times New Roman" w:hAnsi="Times New Roman"/>
          <w:bCs/>
          <w:sz w:val="28"/>
          <w:szCs w:val="28"/>
        </w:rPr>
      </w:pPr>
      <w:r w:rsidRPr="00AA4AF4">
        <w:rPr>
          <w:rFonts w:ascii="Times New Roman" w:hAnsi="Times New Roman"/>
          <w:bCs/>
          <w:sz w:val="28"/>
          <w:szCs w:val="28"/>
        </w:rPr>
        <w:t>- пояснити учням що таке віра та її значення у житті християнина на прикладах біблійних героїв віри та особистих;</w:t>
      </w:r>
    </w:p>
    <w:p w14:paraId="11B43594" w14:textId="200D3341" w:rsidR="00AA4AF4" w:rsidRPr="00AA4AF4" w:rsidRDefault="00AA4AF4" w:rsidP="00AA4AF4">
      <w:pPr>
        <w:rPr>
          <w:rFonts w:ascii="Times New Roman" w:hAnsi="Times New Roman"/>
          <w:b/>
          <w:sz w:val="28"/>
          <w:szCs w:val="28"/>
        </w:rPr>
      </w:pPr>
      <w:r w:rsidRPr="00AA4AF4">
        <w:rPr>
          <w:rFonts w:ascii="Times New Roman" w:hAnsi="Times New Roman"/>
          <w:bCs/>
          <w:sz w:val="28"/>
          <w:szCs w:val="28"/>
        </w:rPr>
        <w:t>- сприяти формуванню віри у серці кожного учня.</w:t>
      </w:r>
    </w:p>
    <w:p w14:paraId="23670135" w14:textId="4612325C" w:rsidR="00FE7811" w:rsidRPr="00AA4AF4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AA4AF4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AA4AF4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94925">
        <w:rPr>
          <w:rFonts w:ascii="Times New Roman" w:hAnsi="Times New Roman"/>
          <w:b/>
          <w:i/>
          <w:sz w:val="28"/>
          <w:szCs w:val="28"/>
        </w:rPr>
        <w:t>Я вірую в Ісуса Христа!</w:t>
      </w:r>
    </w:p>
    <w:p w14:paraId="33D72F69" w14:textId="6CFD7750" w:rsidR="00AA4AF4" w:rsidRPr="00AA4AF4" w:rsidRDefault="00054761" w:rsidP="00AA4AF4">
      <w:pPr>
        <w:rPr>
          <w:rFonts w:ascii="Times New Roman" w:hAnsi="Times New Roman"/>
          <w:bCs/>
          <w:sz w:val="28"/>
          <w:szCs w:val="28"/>
        </w:rPr>
      </w:pPr>
      <w:r w:rsidRPr="00AA4AF4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AA4AF4">
        <w:rPr>
          <w:rFonts w:ascii="Times New Roman" w:hAnsi="Times New Roman"/>
          <w:sz w:val="28"/>
          <w:szCs w:val="28"/>
        </w:rPr>
        <w:t xml:space="preserve"> </w:t>
      </w:r>
      <w:r w:rsidR="00AA4AF4" w:rsidRPr="00AA4AF4">
        <w:rPr>
          <w:rFonts w:ascii="Times New Roman" w:hAnsi="Times New Roman"/>
          <w:bCs/>
          <w:sz w:val="28"/>
          <w:szCs w:val="28"/>
        </w:rPr>
        <w:t>Лк. 7:1-10;</w:t>
      </w:r>
      <w:r w:rsidR="00F4231E">
        <w:rPr>
          <w:rFonts w:ascii="Times New Roman" w:hAnsi="Times New Roman"/>
          <w:bCs/>
          <w:sz w:val="28"/>
          <w:szCs w:val="28"/>
        </w:rPr>
        <w:t xml:space="preserve"> Ів.3:16</w:t>
      </w:r>
      <w:r w:rsidR="00FA6422">
        <w:rPr>
          <w:rFonts w:ascii="Times New Roman" w:hAnsi="Times New Roman"/>
          <w:bCs/>
          <w:sz w:val="28"/>
          <w:szCs w:val="28"/>
        </w:rPr>
        <w:t>-17</w:t>
      </w:r>
      <w:r w:rsidR="00F4231E">
        <w:rPr>
          <w:rFonts w:ascii="Times New Roman" w:hAnsi="Times New Roman"/>
          <w:bCs/>
          <w:sz w:val="28"/>
          <w:szCs w:val="28"/>
        </w:rPr>
        <w:t>,</w:t>
      </w:r>
      <w:r w:rsidR="00AA4AF4" w:rsidRPr="00AA4AF4">
        <w:rPr>
          <w:rFonts w:ascii="Times New Roman" w:hAnsi="Times New Roman"/>
          <w:bCs/>
          <w:sz w:val="28"/>
          <w:szCs w:val="28"/>
        </w:rPr>
        <w:t xml:space="preserve"> Рим. 4:3-5, 5:1</w:t>
      </w:r>
      <w:r w:rsidR="00162F6B">
        <w:rPr>
          <w:rFonts w:ascii="Times New Roman" w:hAnsi="Times New Roman"/>
          <w:bCs/>
          <w:sz w:val="28"/>
          <w:szCs w:val="28"/>
        </w:rPr>
        <w:t>-2</w:t>
      </w:r>
      <w:r w:rsidR="00AA4AF4" w:rsidRPr="00AA4AF4">
        <w:rPr>
          <w:rFonts w:ascii="Times New Roman" w:hAnsi="Times New Roman"/>
          <w:bCs/>
          <w:sz w:val="28"/>
          <w:szCs w:val="28"/>
        </w:rPr>
        <w:t>, 10:17; Євр. 11</w:t>
      </w:r>
      <w:r w:rsidR="00FA6422">
        <w:rPr>
          <w:rFonts w:ascii="Times New Roman" w:hAnsi="Times New Roman"/>
          <w:bCs/>
          <w:sz w:val="28"/>
          <w:szCs w:val="28"/>
        </w:rPr>
        <w:t>, Якова 2:17-18, 26</w:t>
      </w:r>
    </w:p>
    <w:p w14:paraId="2FE80CBB" w14:textId="7A15868B" w:rsidR="00C01B63" w:rsidRPr="00AA4AF4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AA4AF4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AA4AF4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58292778"/>
      <w:r w:rsidR="00AA4AF4" w:rsidRPr="00AA4AF4">
        <w:rPr>
          <w:rFonts w:ascii="Times New Roman" w:hAnsi="Times New Roman"/>
          <w:bCs/>
          <w:i/>
          <w:sz w:val="28"/>
          <w:szCs w:val="28"/>
        </w:rPr>
        <w:t>«А віра – то підстава сподіваного, доказ небаченого» Євр. 11:1.</w:t>
      </w:r>
      <w:bookmarkEnd w:id="0"/>
    </w:p>
    <w:p w14:paraId="29034A21" w14:textId="13334038" w:rsidR="00FE7811" w:rsidRPr="00AA4AF4" w:rsidRDefault="00BD4E15" w:rsidP="00FE7811">
      <w:pPr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AA4AF4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AA4AF4">
        <w:rPr>
          <w:rFonts w:ascii="Times New Roman" w:hAnsi="Times New Roman"/>
          <w:sz w:val="28"/>
          <w:szCs w:val="28"/>
        </w:rPr>
        <w:t>:</w:t>
      </w:r>
      <w:r w:rsidR="00FF33E6">
        <w:rPr>
          <w:rFonts w:ascii="Times New Roman" w:hAnsi="Times New Roman"/>
          <w:sz w:val="28"/>
          <w:szCs w:val="28"/>
        </w:rPr>
        <w:t xml:space="preserve"> Біблія, </w:t>
      </w:r>
      <w:r w:rsidR="00EB2035">
        <w:rPr>
          <w:rFonts w:ascii="Times New Roman" w:hAnsi="Times New Roman"/>
          <w:sz w:val="28"/>
          <w:szCs w:val="28"/>
        </w:rPr>
        <w:t>ілюстрації.</w:t>
      </w:r>
    </w:p>
    <w:p w14:paraId="7E695E7D" w14:textId="77777777" w:rsidR="00F95AAF" w:rsidRPr="00AA4AF4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AA4AF4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AA4AF4">
        <w:rPr>
          <w:rFonts w:ascii="Times New Roman" w:hAnsi="Times New Roman"/>
          <w:b/>
          <w:i/>
          <w:sz w:val="28"/>
          <w:szCs w:val="28"/>
        </w:rPr>
        <w:t>,</w:t>
      </w:r>
      <w:r w:rsidRPr="00AA4AF4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AA4AF4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61DB26AC" w:rsidR="00FE7811" w:rsidRDefault="00FF33E6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Віра – це впевненість в тому, чого ти не бачиш.</w:t>
      </w:r>
      <w:r w:rsidR="00EB2035">
        <w:rPr>
          <w:rFonts w:ascii="Times New Roman" w:hAnsi="Times New Roman"/>
          <w:sz w:val="28"/>
          <w:szCs w:val="28"/>
        </w:rPr>
        <w:t xml:space="preserve"> Ми можемо вірити в будь-що, але найважливішою в житті людини має бути віра в Бога.</w:t>
      </w:r>
    </w:p>
    <w:p w14:paraId="2F677CF0" w14:textId="2C801D1B" w:rsidR="00B933C6" w:rsidRPr="00AA4AF4" w:rsidRDefault="00B933C6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Сотник </w:t>
      </w:r>
      <w:r w:rsidR="00E1799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17992">
        <w:rPr>
          <w:rFonts w:ascii="Times New Roman" w:hAnsi="Times New Roman"/>
          <w:sz w:val="28"/>
          <w:szCs w:val="28"/>
        </w:rPr>
        <w:t xml:space="preserve">воєначальник, що має у своєму підпорядкуванні сотню вояків. </w:t>
      </w:r>
    </w:p>
    <w:p w14:paraId="6C0A8C95" w14:textId="37F89606" w:rsidR="00FE7811" w:rsidRPr="00AA4AF4" w:rsidRDefault="00F07B4E" w:rsidP="00F07B4E">
      <w:pPr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AA4AF4">
        <w:rPr>
          <w:rFonts w:ascii="Times New Roman" w:hAnsi="Times New Roman"/>
          <w:b/>
          <w:i/>
          <w:sz w:val="28"/>
          <w:szCs w:val="28"/>
        </w:rPr>
        <w:t>:</w:t>
      </w:r>
      <w:r w:rsidRPr="00AA4AF4">
        <w:rPr>
          <w:rFonts w:ascii="Times New Roman" w:hAnsi="Times New Roman"/>
          <w:sz w:val="28"/>
          <w:szCs w:val="28"/>
        </w:rPr>
        <w:t xml:space="preserve"> </w:t>
      </w:r>
    </w:p>
    <w:p w14:paraId="7C4687DF" w14:textId="604005A1" w:rsidR="00F539F1" w:rsidRDefault="00F539F1" w:rsidP="00F07B4E">
      <w:pPr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Біблія</w:t>
      </w:r>
      <w:r w:rsidR="00EB2035">
        <w:rPr>
          <w:rFonts w:ascii="Times New Roman" w:hAnsi="Times New Roman"/>
          <w:sz w:val="28"/>
          <w:szCs w:val="28"/>
        </w:rPr>
        <w:t>.</w:t>
      </w:r>
    </w:p>
    <w:p w14:paraId="712F0B1E" w14:textId="297EA21E" w:rsidR="00EB2035" w:rsidRDefault="00EB2035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7A1E112B" w14:textId="6DE0B300" w:rsidR="00EB2035" w:rsidRPr="00AA4AF4" w:rsidRDefault="00EB2035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44DA7E36" w14:textId="77777777" w:rsidR="00FE7811" w:rsidRPr="00AA4AF4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AA4AF4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AA4AF4" w:rsidRDefault="00C11602" w:rsidP="00C11602">
      <w:pPr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І. Вступна частина</w:t>
      </w:r>
      <w:r w:rsidR="00FE7811" w:rsidRPr="00AA4AF4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AA4AF4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Привітання</w:t>
      </w:r>
      <w:r w:rsidR="00C11602" w:rsidRPr="00AA4AF4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AA4AF4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Початкова молитва</w:t>
      </w:r>
      <w:r w:rsidR="00FE7811" w:rsidRPr="00AA4AF4">
        <w:rPr>
          <w:rFonts w:ascii="Times New Roman" w:hAnsi="Times New Roman"/>
          <w:sz w:val="28"/>
          <w:szCs w:val="28"/>
        </w:rPr>
        <w:t>.</w:t>
      </w:r>
    </w:p>
    <w:p w14:paraId="6BEEF98B" w14:textId="02C5E3C9" w:rsidR="00C11602" w:rsidRPr="00AA4AF4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Пісня</w:t>
      </w:r>
      <w:r w:rsidR="00320E4D">
        <w:rPr>
          <w:rFonts w:ascii="Times New Roman" w:hAnsi="Times New Roman"/>
          <w:sz w:val="28"/>
          <w:szCs w:val="28"/>
        </w:rPr>
        <w:t xml:space="preserve"> «Віра», Додаток</w:t>
      </w:r>
    </w:p>
    <w:p w14:paraId="49E8480D" w14:textId="77777777" w:rsidR="0053001F" w:rsidRPr="00AA4AF4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77777777" w:rsidR="0053001F" w:rsidRPr="00AA4AF4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6F7545D1" w14:textId="77777777" w:rsidR="008A7C18" w:rsidRPr="008A4DDF" w:rsidRDefault="008A7C18" w:rsidP="008A7C18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A4DDF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010454AC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героєм нашої розповіді?</w:t>
      </w:r>
    </w:p>
    <w:p w14:paraId="1E30F3C6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Що з Ним трапилося на горі Голгофі?</w:t>
      </w:r>
    </w:p>
    <w:p w14:paraId="5704A9A1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похоронили Ісуса Христа?</w:t>
      </w:r>
    </w:p>
    <w:p w14:paraId="68EC5B64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прийшов провідати Ісуса зранечку?</w:t>
      </w:r>
    </w:p>
    <w:p w14:paraId="4E7B0204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побачили жінки у гробі?</w:t>
      </w:r>
    </w:p>
    <w:p w14:paraId="60092280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з Ісусом Христом?</w:t>
      </w:r>
    </w:p>
    <w:p w14:paraId="597D7A8A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з’явився воскреслий Ісус?</w:t>
      </w:r>
    </w:p>
    <w:p w14:paraId="3DD2EB81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візьме Господь віруючих людей? Чому?</w:t>
      </w:r>
    </w:p>
    <w:p w14:paraId="5FA198DD" w14:textId="77777777" w:rsidR="008A7C18" w:rsidRDefault="008A7C18" w:rsidP="008A7C1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кого ми надіємося у житті?</w:t>
      </w:r>
    </w:p>
    <w:p w14:paraId="725B9E99" w14:textId="77777777" w:rsidR="008A7C18" w:rsidRDefault="008A7C18" w:rsidP="008A7C1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201F786D" w:rsidR="0053001F" w:rsidRPr="00AA37E1" w:rsidRDefault="0053001F" w:rsidP="00AA37E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A37E1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35F94CEC" w14:textId="29B7218A" w:rsidR="0053001F" w:rsidRPr="00AA37E1" w:rsidRDefault="0053001F" w:rsidP="008A7C18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A37E1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718E67AC" w14:textId="23E01D87" w:rsidR="008A7C18" w:rsidRDefault="008A7C18" w:rsidP="008A7C1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сьогодні хочу вам запропонувати одне завдання. Хто є бажаючий з вас прийняти участь у нашому завдання?</w:t>
      </w:r>
    </w:p>
    <w:p w14:paraId="67D98740" w14:textId="08A12440" w:rsidR="008A7C18" w:rsidRDefault="008A7C18" w:rsidP="008A7C1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перед вами я поставлю стілець і прошу тебе сісти на нього. </w:t>
      </w:r>
      <w:r w:rsidR="001E6F46">
        <w:rPr>
          <w:rFonts w:ascii="Times New Roman" w:hAnsi="Times New Roman"/>
          <w:sz w:val="28"/>
          <w:szCs w:val="28"/>
        </w:rPr>
        <w:t>Учень сідає на стілець, а вчитель просить його відповісти на запитання:</w:t>
      </w:r>
    </w:p>
    <w:p w14:paraId="28F856EF" w14:textId="7739C9EB" w:rsidR="001E6F46" w:rsidRDefault="001E6F46" w:rsidP="001E6F4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ти сів на цей стілець і не побоявся впасти?</w:t>
      </w:r>
    </w:p>
    <w:p w14:paraId="7F042FFB" w14:textId="0AC45496" w:rsidR="001E6F46" w:rsidRDefault="001E6F46" w:rsidP="001E6F4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Можливо стілець був поламаний?</w:t>
      </w:r>
    </w:p>
    <w:p w14:paraId="637B0068" w14:textId="518A295E" w:rsidR="001E6F46" w:rsidRDefault="001E6F46" w:rsidP="001E6F4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E6F46">
        <w:rPr>
          <w:rFonts w:ascii="Times New Roman" w:hAnsi="Times New Roman"/>
          <w:sz w:val="28"/>
          <w:szCs w:val="28"/>
        </w:rPr>
        <w:t xml:space="preserve">Чи ти знав, що цей стілець витримає тебе? </w:t>
      </w:r>
      <w:r w:rsidRPr="001E6F46">
        <w:rPr>
          <w:rFonts w:ascii="Times New Roman" w:hAnsi="Times New Roman"/>
          <w:i/>
          <w:iCs/>
          <w:sz w:val="28"/>
          <w:szCs w:val="28"/>
        </w:rPr>
        <w:t>Слухаємо відповіді учня</w:t>
      </w:r>
      <w:r w:rsidRPr="001E6F46">
        <w:rPr>
          <w:rFonts w:ascii="Times New Roman" w:hAnsi="Times New Roman"/>
          <w:sz w:val="28"/>
          <w:szCs w:val="28"/>
        </w:rPr>
        <w:t>.</w:t>
      </w:r>
    </w:p>
    <w:p w14:paraId="00870115" w14:textId="55869C42" w:rsidR="001E6F46" w:rsidRDefault="001E6F46" w:rsidP="001E6F4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Часто у житті ми робимо речі і не сумніваємося у їх успішності – сідати на стілець, вмикати світло, заходити у приміщення, … Ми надіємося, що стілець нас витримає, вимикач працює, в приміщенні безпечно. Ми довіряємо, що це працює.  Такі випадки говорять про нашу віру, довіру. </w:t>
      </w:r>
    </w:p>
    <w:p w14:paraId="546140FC" w14:textId="5FDB82A1" w:rsidR="001E6F46" w:rsidRDefault="001E6F46" w:rsidP="001E6F4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Сьогодні ми з вами будемо говорити про віру. Що таке віра?  </w:t>
      </w:r>
      <w:r w:rsidRPr="001E6F46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 Ми на уроці спостерігали довіру у фізичному світі, але є віра в духовному світі</w:t>
      </w:r>
      <w:r w:rsidR="00300F31">
        <w:rPr>
          <w:rFonts w:ascii="Times New Roman" w:hAnsi="Times New Roman"/>
          <w:sz w:val="28"/>
          <w:szCs w:val="28"/>
        </w:rPr>
        <w:t xml:space="preserve">, яка між собою </w:t>
      </w:r>
      <w:r w:rsidR="00441D03">
        <w:rPr>
          <w:rFonts w:ascii="Times New Roman" w:hAnsi="Times New Roman"/>
          <w:sz w:val="28"/>
          <w:szCs w:val="28"/>
        </w:rPr>
        <w:t>подібна</w:t>
      </w:r>
      <w:r>
        <w:rPr>
          <w:rFonts w:ascii="Times New Roman" w:hAnsi="Times New Roman"/>
          <w:sz w:val="28"/>
          <w:szCs w:val="28"/>
        </w:rPr>
        <w:t>. Вірити –</w:t>
      </w:r>
      <w:r w:rsidR="00B008A6">
        <w:rPr>
          <w:rFonts w:ascii="Times New Roman" w:hAnsi="Times New Roman"/>
          <w:sz w:val="28"/>
          <w:szCs w:val="28"/>
        </w:rPr>
        <w:t xml:space="preserve"> це</w:t>
      </w:r>
      <w:r>
        <w:rPr>
          <w:rFonts w:ascii="Times New Roman" w:hAnsi="Times New Roman"/>
          <w:sz w:val="28"/>
          <w:szCs w:val="28"/>
        </w:rPr>
        <w:t xml:space="preserve"> значить довіряти тому, що є істинним</w:t>
      </w:r>
      <w:r w:rsidR="00B008A6">
        <w:rPr>
          <w:rFonts w:ascii="Times New Roman" w:hAnsi="Times New Roman"/>
          <w:sz w:val="28"/>
          <w:szCs w:val="28"/>
        </w:rPr>
        <w:t>, правдивим</w:t>
      </w:r>
      <w:r>
        <w:rPr>
          <w:rFonts w:ascii="Times New Roman" w:hAnsi="Times New Roman"/>
          <w:sz w:val="28"/>
          <w:szCs w:val="28"/>
        </w:rPr>
        <w:t>.</w:t>
      </w:r>
      <w:r w:rsidR="00130BA5">
        <w:rPr>
          <w:rFonts w:ascii="Times New Roman" w:hAnsi="Times New Roman"/>
          <w:sz w:val="28"/>
          <w:szCs w:val="28"/>
        </w:rPr>
        <w:t xml:space="preserve"> </w:t>
      </w:r>
    </w:p>
    <w:p w14:paraId="5EB01345" w14:textId="32EA9E30" w:rsidR="008A7C18" w:rsidRPr="008A7C18" w:rsidRDefault="00130BA5" w:rsidP="00B55AF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словнику написано, що вір</w:t>
      </w:r>
      <w:r w:rsidR="005B50BB">
        <w:rPr>
          <w:rFonts w:ascii="Times New Roman" w:hAnsi="Times New Roman"/>
          <w:sz w:val="28"/>
          <w:szCs w:val="28"/>
        </w:rPr>
        <w:t>ити – це означає вважити істинним те,  чого ми не м</w:t>
      </w:r>
      <w:r w:rsidR="00A672BD">
        <w:rPr>
          <w:rFonts w:ascii="Times New Roman" w:hAnsi="Times New Roman"/>
          <w:sz w:val="28"/>
          <w:szCs w:val="28"/>
        </w:rPr>
        <w:t>ожемо доказати</w:t>
      </w:r>
      <w:r w:rsidR="005B50BB">
        <w:rPr>
          <w:rFonts w:ascii="Times New Roman" w:hAnsi="Times New Roman"/>
          <w:sz w:val="28"/>
          <w:szCs w:val="28"/>
        </w:rPr>
        <w:t>.</w:t>
      </w:r>
      <w:r w:rsidR="00A672BD">
        <w:rPr>
          <w:rFonts w:ascii="Times New Roman" w:hAnsi="Times New Roman"/>
          <w:sz w:val="28"/>
          <w:szCs w:val="28"/>
        </w:rPr>
        <w:t xml:space="preserve"> </w:t>
      </w:r>
      <w:r w:rsidR="00B55AF1">
        <w:rPr>
          <w:rFonts w:ascii="Times New Roman" w:hAnsi="Times New Roman"/>
          <w:sz w:val="28"/>
          <w:szCs w:val="28"/>
        </w:rPr>
        <w:t>Коли ми віримо в духовні речі, то приймаємо Слово Боже, яке Бог залишив для нас, для свого навчання. Вірити – це означає бути переконаним в існуванні Бога, хоч ми Його не бачили!  Вірити – це знати, що Ісус Христос помер за нас, хоч ми Його не бачили помираючим. Але про це написано в Слові Божому. Саме Біблія навчає нас про віру та розповідає про тих людей, які вірили в Бога.</w:t>
      </w:r>
    </w:p>
    <w:p w14:paraId="799093FE" w14:textId="77777777" w:rsidR="00B55AF1" w:rsidRPr="00AA37E1" w:rsidRDefault="0053001F" w:rsidP="00AA37E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A37E1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668BE9BF" w14:textId="367FA78D" w:rsidR="006641FA" w:rsidRDefault="00AA37E1" w:rsidP="006641F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Відкриємо місце з Писання, Євангеліє від Луки 7 розділ, з з 1 по 10 вірш прочитаємо.</w:t>
      </w:r>
      <w:r w:rsidR="006641FA">
        <w:rPr>
          <w:rFonts w:ascii="Times New Roman" w:hAnsi="Times New Roman"/>
          <w:sz w:val="28"/>
          <w:szCs w:val="28"/>
        </w:rPr>
        <w:t xml:space="preserve"> Учні по порядку читають біблійну історію. А тепер давайте обговоримо нашу історію.</w:t>
      </w:r>
    </w:p>
    <w:p w14:paraId="5A4B9A72" w14:textId="1C4DEF52" w:rsidR="006641FA" w:rsidRDefault="006641FA" w:rsidP="006641F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14:paraId="74E2E7DD" w14:textId="597068D9" w:rsidR="006641FA" w:rsidRDefault="006641FA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приходить до Капернауму.</w:t>
      </w:r>
      <w:r w:rsidR="004A54D6">
        <w:rPr>
          <w:rFonts w:ascii="Times New Roman" w:hAnsi="Times New Roman"/>
          <w:sz w:val="28"/>
          <w:szCs w:val="28"/>
        </w:rPr>
        <w:t xml:space="preserve"> Давайте на карті знайдемо це місто.</w:t>
      </w:r>
    </w:p>
    <w:p w14:paraId="0242FB82" w14:textId="3C085D1A" w:rsidR="006641FA" w:rsidRDefault="006641FA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сотника захворів слуга.</w:t>
      </w:r>
      <w:r w:rsidR="004A54D6">
        <w:rPr>
          <w:rFonts w:ascii="Times New Roman" w:hAnsi="Times New Roman"/>
          <w:sz w:val="28"/>
          <w:szCs w:val="28"/>
        </w:rPr>
        <w:t xml:space="preserve">  </w:t>
      </w:r>
    </w:p>
    <w:p w14:paraId="30E4E332" w14:textId="2E4B9394" w:rsidR="004A54D6" w:rsidRPr="004A54D6" w:rsidRDefault="006641FA" w:rsidP="004A54D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Сотник дуже цінував своїм слугою.</w:t>
      </w:r>
      <w:r w:rsidR="004A54D6">
        <w:rPr>
          <w:rFonts w:ascii="Times New Roman" w:hAnsi="Times New Roman"/>
          <w:sz w:val="28"/>
          <w:szCs w:val="28"/>
        </w:rPr>
        <w:t xml:space="preserve"> </w:t>
      </w:r>
    </w:p>
    <w:p w14:paraId="6DBB5C03" w14:textId="57833DA9" w:rsidR="006641FA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Посилає до Ісуса юдейських старійшин з проханням. </w:t>
      </w:r>
    </w:p>
    <w:p w14:paraId="30536A5B" w14:textId="7B0F1AAF" w:rsidR="004A54D6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A54D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рочитати п</w:t>
      </w:r>
      <w:r w:rsidRPr="004A54D6">
        <w:rPr>
          <w:rFonts w:ascii="Times New Roman" w:hAnsi="Times New Roman"/>
          <w:sz w:val="28"/>
          <w:szCs w:val="28"/>
        </w:rPr>
        <w:t xml:space="preserve">рохання від юдейських старшин. </w:t>
      </w:r>
    </w:p>
    <w:p w14:paraId="10D9712B" w14:textId="6C8EBF87" w:rsidR="004A54D6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Ісуса.</w:t>
      </w:r>
    </w:p>
    <w:p w14:paraId="3B56994D" w14:textId="007B89C1" w:rsidR="004A54D6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Нові посланці від сотника.</w:t>
      </w:r>
    </w:p>
    <w:p w14:paraId="1E605BE6" w14:textId="20207D98" w:rsidR="004A54D6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наступне прохання сотника.</w:t>
      </w:r>
    </w:p>
    <w:p w14:paraId="197EFADA" w14:textId="00480789" w:rsidR="004A54D6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Ісуса про сотника.</w:t>
      </w:r>
    </w:p>
    <w:p w14:paraId="6655BFE0" w14:textId="60C6B8EB" w:rsidR="004A54D6" w:rsidRDefault="004A54D6" w:rsidP="006641F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Оздоровлення слуги</w:t>
      </w:r>
      <w:r w:rsidR="00CE3DEE">
        <w:rPr>
          <w:rFonts w:ascii="Times New Roman" w:hAnsi="Times New Roman"/>
          <w:sz w:val="28"/>
          <w:szCs w:val="28"/>
        </w:rPr>
        <w:t>.</w:t>
      </w:r>
    </w:p>
    <w:p w14:paraId="42B10695" w14:textId="2F6B25FF" w:rsidR="00CE3DEE" w:rsidRDefault="00CE3DEE" w:rsidP="00680C8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оздоровлення слуги проявилася віра сотника. Настільки великою була віра сотника в чудеса Ісуса, що вона подіяла і на відстані. </w:t>
      </w:r>
      <w:r w:rsidR="00680C88">
        <w:rPr>
          <w:rFonts w:ascii="Times New Roman" w:hAnsi="Times New Roman"/>
          <w:sz w:val="28"/>
          <w:szCs w:val="28"/>
        </w:rPr>
        <w:t>Бо так розумів сотник та довіряв Ісусу. Тож, коли д</w:t>
      </w:r>
      <w:r>
        <w:rPr>
          <w:rFonts w:ascii="Times New Roman" w:hAnsi="Times New Roman"/>
          <w:sz w:val="28"/>
          <w:szCs w:val="28"/>
        </w:rPr>
        <w:t xml:space="preserve">рузі прийшли додому </w:t>
      </w:r>
      <w:r w:rsidR="00680C88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 знайшли здоровим слугу. Бог діє через нашу віру.</w:t>
      </w:r>
      <w:r w:rsidR="00680C88">
        <w:rPr>
          <w:rFonts w:ascii="Times New Roman" w:hAnsi="Times New Roman"/>
          <w:sz w:val="28"/>
          <w:szCs w:val="28"/>
        </w:rPr>
        <w:t xml:space="preserve"> </w:t>
      </w:r>
    </w:p>
    <w:p w14:paraId="37218EBF" w14:textId="047B3826" w:rsidR="004A54D6" w:rsidRPr="006641FA" w:rsidRDefault="00680C88" w:rsidP="00680C8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Таких прикладів ми бачимо багато в Біблії – віра Авраама в обітницю Бога і в нього народився син у сто років! Віра Ноя в Боже повеління, допомогла йому спасатися від потопу. Віра Даниїла Богові, допомогла йому захистися від левів у ямі. Віра Давида допомогла перемогти велетня Голіята. Іще є багато інших прикладів в Біблії про діючу віру, яку мали люди. Таку ж діючу віру мав воєноначальник, сотник Римського війська.</w:t>
      </w:r>
    </w:p>
    <w:p w14:paraId="1D4E5AE0" w14:textId="77777777" w:rsidR="004A54D6" w:rsidRPr="00D4247A" w:rsidRDefault="00B45B5C" w:rsidP="00D4247A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4247A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5479795B" w14:textId="536C3849" w:rsidR="004A54D6" w:rsidRDefault="004A54D6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яке місто прийшов Ісус?</w:t>
      </w:r>
    </w:p>
    <w:p w14:paraId="79B821C2" w14:textId="5614FA3B" w:rsidR="004A54D6" w:rsidRDefault="004A54D6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Ісус Христос?</w:t>
      </w:r>
    </w:p>
    <w:p w14:paraId="7DD097B9" w14:textId="1CE27269" w:rsidR="004A54D6" w:rsidRDefault="004A54D6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захворів в місті?</w:t>
      </w:r>
    </w:p>
    <w:p w14:paraId="60E15C9A" w14:textId="18533BF5" w:rsidR="004A54D6" w:rsidRDefault="004A54D6" w:rsidP="004A54D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кого</w:t>
      </w:r>
      <w:r>
        <w:rPr>
          <w:rFonts w:ascii="Times New Roman" w:hAnsi="Times New Roman"/>
          <w:sz w:val="28"/>
          <w:szCs w:val="28"/>
        </w:rPr>
        <w:t xml:space="preserve"> посилає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старійшин</w:t>
      </w:r>
      <w:r>
        <w:rPr>
          <w:rFonts w:ascii="Times New Roman" w:hAnsi="Times New Roman"/>
          <w:sz w:val="28"/>
          <w:szCs w:val="28"/>
        </w:rPr>
        <w:t xml:space="preserve"> сотник</w:t>
      </w:r>
      <w:r>
        <w:rPr>
          <w:rFonts w:ascii="Times New Roman" w:hAnsi="Times New Roman"/>
          <w:sz w:val="28"/>
          <w:szCs w:val="28"/>
        </w:rPr>
        <w:t>?</w:t>
      </w:r>
    </w:p>
    <w:p w14:paraId="7EFC4EF7" w14:textId="77777777" w:rsidR="004A54D6" w:rsidRPr="004A54D6" w:rsidRDefault="004A54D6" w:rsidP="004A54D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A54D6">
        <w:rPr>
          <w:rFonts w:ascii="Times New Roman" w:hAnsi="Times New Roman"/>
          <w:sz w:val="28"/>
          <w:szCs w:val="28"/>
        </w:rPr>
        <w:t>Як охарактеризували сотника старійшини?</w:t>
      </w:r>
    </w:p>
    <w:p w14:paraId="364BE95B" w14:textId="1D6E0F27" w:rsidR="004A54D6" w:rsidRDefault="004A54D6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просили старійшини?</w:t>
      </w:r>
    </w:p>
    <w:p w14:paraId="224815E0" w14:textId="6E6C63D3" w:rsidR="004A54D6" w:rsidRDefault="004A54D6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рішення прийняв Ісус?</w:t>
      </w:r>
    </w:p>
    <w:p w14:paraId="10EC0892" w14:textId="6FABACED" w:rsidR="00D4247A" w:rsidRPr="00D4247A" w:rsidRDefault="004A54D6" w:rsidP="00D4247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просили друзі сотника?</w:t>
      </w:r>
    </w:p>
    <w:p w14:paraId="047B10EE" w14:textId="69FD9938" w:rsidR="00D4247A" w:rsidRDefault="00D4247A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вразило Ісуса в словах сотника?</w:t>
      </w:r>
    </w:p>
    <w:p w14:paraId="40EBE936" w14:textId="247A37C3" w:rsidR="00D4247A" w:rsidRDefault="00D4247A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проявилася віра сотника? Пояснити.</w:t>
      </w:r>
    </w:p>
    <w:p w14:paraId="7FB9EC08" w14:textId="3D9B20CE" w:rsidR="00FF3FF8" w:rsidRDefault="009541EA" w:rsidP="004A54D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потрібна вам</w:t>
      </w:r>
      <w:r w:rsidR="00FF3FF8">
        <w:rPr>
          <w:rFonts w:ascii="Times New Roman" w:hAnsi="Times New Roman"/>
          <w:sz w:val="28"/>
          <w:szCs w:val="28"/>
        </w:rPr>
        <w:t xml:space="preserve"> віра? Розказати.</w:t>
      </w:r>
    </w:p>
    <w:p w14:paraId="3CDD0D6C" w14:textId="77777777" w:rsidR="00D4247A" w:rsidRPr="004A54D6" w:rsidRDefault="00D4247A" w:rsidP="00D4247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5F8845A" w14:textId="77777777" w:rsidR="00FF3FF8" w:rsidRPr="00D87B9C" w:rsidRDefault="00C36694" w:rsidP="00FF3FF8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87B9C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D87B9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24F859F0" w14:textId="61EB2953" w:rsidR="0026143E" w:rsidRDefault="00FF3FF8" w:rsidP="005E7C3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Дуже важливо мати віру в Бога</w:t>
      </w:r>
      <w:r w:rsidR="006978EA">
        <w:rPr>
          <w:rFonts w:ascii="Times New Roman" w:hAnsi="Times New Roman"/>
          <w:sz w:val="28"/>
          <w:szCs w:val="28"/>
        </w:rPr>
        <w:t>, бо</w:t>
      </w:r>
      <w:r>
        <w:rPr>
          <w:rFonts w:ascii="Times New Roman" w:hAnsi="Times New Roman"/>
          <w:sz w:val="28"/>
          <w:szCs w:val="28"/>
        </w:rPr>
        <w:t xml:space="preserve"> </w:t>
      </w:r>
      <w:r w:rsidR="006978EA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ерез неї ми переживаємо багато чудес у нашому житті.</w:t>
      </w:r>
      <w:r w:rsidR="005E7C3E">
        <w:rPr>
          <w:rFonts w:ascii="Times New Roman" w:hAnsi="Times New Roman"/>
          <w:sz w:val="28"/>
          <w:szCs w:val="28"/>
        </w:rPr>
        <w:t xml:space="preserve"> </w:t>
      </w:r>
      <w:r w:rsidR="00556616">
        <w:rPr>
          <w:rFonts w:ascii="Times New Roman" w:hAnsi="Times New Roman"/>
          <w:sz w:val="28"/>
          <w:szCs w:val="28"/>
        </w:rPr>
        <w:t>Адже не існує життя</w:t>
      </w:r>
      <w:r w:rsidR="00B63C63">
        <w:rPr>
          <w:rFonts w:ascii="Times New Roman" w:hAnsi="Times New Roman"/>
          <w:sz w:val="28"/>
          <w:szCs w:val="28"/>
        </w:rPr>
        <w:t xml:space="preserve"> людини</w:t>
      </w:r>
      <w:r w:rsidR="00556616">
        <w:rPr>
          <w:rFonts w:ascii="Times New Roman" w:hAnsi="Times New Roman"/>
          <w:sz w:val="28"/>
          <w:szCs w:val="28"/>
        </w:rPr>
        <w:t xml:space="preserve"> без хвороби, </w:t>
      </w:r>
      <w:r w:rsidR="00B63C63">
        <w:rPr>
          <w:rFonts w:ascii="Times New Roman" w:hAnsi="Times New Roman"/>
          <w:sz w:val="28"/>
          <w:szCs w:val="28"/>
        </w:rPr>
        <w:t xml:space="preserve"> різних </w:t>
      </w:r>
      <w:r w:rsidR="00556616">
        <w:rPr>
          <w:rFonts w:ascii="Times New Roman" w:hAnsi="Times New Roman"/>
          <w:sz w:val="28"/>
          <w:szCs w:val="28"/>
        </w:rPr>
        <w:t xml:space="preserve">потреб на землі. Коли ми маємо віру в Бога, то Він відповідає на наші молитви та посилає зцілення. </w:t>
      </w:r>
    </w:p>
    <w:p w14:paraId="159D343D" w14:textId="55E31677" w:rsidR="00B63C63" w:rsidRPr="00A366C0" w:rsidRDefault="00B63C63" w:rsidP="005E7C3E">
      <w:pPr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366C0">
        <w:rPr>
          <w:rFonts w:ascii="Times New Roman" w:hAnsi="Times New Roman"/>
          <w:b/>
          <w:bCs/>
          <w:i/>
          <w:iCs/>
          <w:sz w:val="28"/>
          <w:szCs w:val="28"/>
        </w:rPr>
        <w:t>Давайте попрацюємо над завданням:</w:t>
      </w:r>
    </w:p>
    <w:p w14:paraId="53A305C1" w14:textId="66B2A736" w:rsidR="00B63C63" w:rsidRDefault="00B95E8B" w:rsidP="00B95E8B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56616">
        <w:rPr>
          <w:rFonts w:ascii="Times New Roman" w:hAnsi="Times New Roman"/>
          <w:sz w:val="28"/>
          <w:szCs w:val="28"/>
        </w:rPr>
        <w:t xml:space="preserve">Як ми можемо мати віру? </w:t>
      </w:r>
      <w:r w:rsidR="00B63C63">
        <w:rPr>
          <w:rFonts w:ascii="Times New Roman" w:hAnsi="Times New Roman"/>
          <w:sz w:val="28"/>
          <w:szCs w:val="28"/>
        </w:rPr>
        <w:t xml:space="preserve"> - </w:t>
      </w:r>
      <w:r w:rsidR="00B63C63" w:rsidRPr="00B63C63">
        <w:rPr>
          <w:rFonts w:ascii="Times New Roman" w:hAnsi="Times New Roman"/>
          <w:i/>
          <w:iCs/>
          <w:sz w:val="28"/>
          <w:szCs w:val="28"/>
        </w:rPr>
        <w:t>Читаємо Рим.10:17</w:t>
      </w:r>
      <w:r w:rsidR="00B63C63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7D7562AD" w14:textId="30A8084E" w:rsidR="00B63C63" w:rsidRPr="00A42BA3" w:rsidRDefault="00B63C63" w:rsidP="00B63C6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A42BA3">
        <w:rPr>
          <w:rFonts w:ascii="Times New Roman" w:hAnsi="Times New Roman"/>
          <w:i/>
          <w:iCs/>
          <w:sz w:val="28"/>
          <w:szCs w:val="28"/>
        </w:rPr>
        <w:t>«</w:t>
      </w:r>
      <w:r w:rsidRPr="00A42BA3">
        <w:rPr>
          <w:rFonts w:ascii="Times New Roman" w:hAnsi="Times New Roman"/>
          <w:i/>
          <w:iCs/>
          <w:sz w:val="28"/>
          <w:szCs w:val="28"/>
        </w:rPr>
        <w:t>Тож віра від слухання, а слухання через Слово Христове.</w:t>
      </w:r>
      <w:r w:rsidRPr="00A42BA3">
        <w:rPr>
          <w:rFonts w:ascii="Times New Roman" w:hAnsi="Times New Roman"/>
          <w:i/>
          <w:iCs/>
          <w:sz w:val="28"/>
          <w:szCs w:val="28"/>
        </w:rPr>
        <w:t xml:space="preserve">» </w:t>
      </w:r>
    </w:p>
    <w:p w14:paraId="092D2333" w14:textId="0462D2E0" w:rsidR="00A366C0" w:rsidRPr="00A42BA3" w:rsidRDefault="00A366C0" w:rsidP="00A366C0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0D3CCB">
        <w:rPr>
          <w:rFonts w:ascii="Times New Roman" w:hAnsi="Times New Roman"/>
          <w:sz w:val="28"/>
          <w:szCs w:val="28"/>
        </w:rPr>
        <w:t xml:space="preserve">Що отримуємо через віру? – </w:t>
      </w:r>
      <w:r w:rsidRPr="00A42BA3">
        <w:rPr>
          <w:rFonts w:ascii="Times New Roman" w:hAnsi="Times New Roman"/>
          <w:i/>
          <w:iCs/>
          <w:sz w:val="28"/>
          <w:szCs w:val="28"/>
        </w:rPr>
        <w:t>Читаємо Івана 3:16-17</w:t>
      </w:r>
    </w:p>
    <w:p w14:paraId="23AC0078" w14:textId="77777777" w:rsidR="00A366C0" w:rsidRPr="00023CD3" w:rsidRDefault="00A366C0" w:rsidP="00A366C0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023CD3">
        <w:rPr>
          <w:rFonts w:ascii="Times New Roman" w:hAnsi="Times New Roman"/>
          <w:i/>
          <w:iCs/>
          <w:sz w:val="28"/>
          <w:szCs w:val="28"/>
        </w:rPr>
        <w:t>«Так бо Бог полюбив світ, що дав Сина Свого Однородженого, щоб кожен, хто вірує в Нього, не згинув, але мав життя вічне.  Бо Бог не послав Свого Сина на світ, щоб Він світ засудив, але щоб через Нього світ спасся.»</w:t>
      </w:r>
    </w:p>
    <w:p w14:paraId="27300720" w14:textId="6C92BFED" w:rsidR="00B63C63" w:rsidRDefault="00A366C0" w:rsidP="00B63C6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63C63">
        <w:rPr>
          <w:rFonts w:ascii="Times New Roman" w:hAnsi="Times New Roman"/>
          <w:sz w:val="28"/>
          <w:szCs w:val="28"/>
        </w:rPr>
        <w:t xml:space="preserve">. Що дає віра? – </w:t>
      </w:r>
      <w:r w:rsidR="00B63C63" w:rsidRPr="00B63C63">
        <w:rPr>
          <w:rFonts w:ascii="Times New Roman" w:hAnsi="Times New Roman"/>
          <w:i/>
          <w:iCs/>
          <w:sz w:val="28"/>
          <w:szCs w:val="28"/>
        </w:rPr>
        <w:t>Читаємо Рим. 4:3-5</w:t>
      </w:r>
      <w:r w:rsidR="00EF7338">
        <w:rPr>
          <w:rFonts w:ascii="Times New Roman" w:hAnsi="Times New Roman"/>
          <w:i/>
          <w:iCs/>
          <w:sz w:val="28"/>
          <w:szCs w:val="28"/>
        </w:rPr>
        <w:t>, Рим.5:1-2</w:t>
      </w:r>
    </w:p>
    <w:p w14:paraId="4FC8EC64" w14:textId="64349949" w:rsidR="00B63C63" w:rsidRPr="00023CD3" w:rsidRDefault="00B63C63" w:rsidP="00B63C6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023CD3">
        <w:rPr>
          <w:rFonts w:ascii="Times New Roman" w:hAnsi="Times New Roman"/>
          <w:i/>
          <w:iCs/>
          <w:sz w:val="28"/>
          <w:szCs w:val="28"/>
        </w:rPr>
        <w:t>«</w:t>
      </w:r>
      <w:r w:rsidRPr="00023CD3">
        <w:rPr>
          <w:rFonts w:ascii="Times New Roman" w:hAnsi="Times New Roman"/>
          <w:i/>
          <w:iCs/>
          <w:sz w:val="28"/>
          <w:szCs w:val="28"/>
        </w:rPr>
        <w:t>Що бо Писання говорить? Увірував Авраам Богові, і це йому залічено в праведність.</w:t>
      </w:r>
      <w:r w:rsidRPr="00023CD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23CD3">
        <w:rPr>
          <w:rFonts w:ascii="Times New Roman" w:hAnsi="Times New Roman"/>
          <w:i/>
          <w:iCs/>
          <w:sz w:val="28"/>
          <w:szCs w:val="28"/>
        </w:rPr>
        <w:t>А заплата виконавцеві не рахується з милости, але з обов'язку.</w:t>
      </w:r>
      <w:r w:rsidRPr="00023CD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23CD3">
        <w:rPr>
          <w:rFonts w:ascii="Times New Roman" w:hAnsi="Times New Roman"/>
          <w:i/>
          <w:iCs/>
          <w:sz w:val="28"/>
          <w:szCs w:val="28"/>
        </w:rPr>
        <w:t xml:space="preserve"> А тому, хто не виконує, але вірує в Того, Хто виправдує нечестивого, віра його порахується в праведність.</w:t>
      </w:r>
      <w:r w:rsidRPr="00023CD3">
        <w:rPr>
          <w:rFonts w:ascii="Times New Roman" w:hAnsi="Times New Roman"/>
          <w:i/>
          <w:iCs/>
          <w:sz w:val="28"/>
          <w:szCs w:val="28"/>
        </w:rPr>
        <w:t xml:space="preserve">» </w:t>
      </w:r>
    </w:p>
    <w:p w14:paraId="50E97097" w14:textId="72C70B79" w:rsidR="00B63C63" w:rsidRPr="00023CD3" w:rsidRDefault="00B63C63" w:rsidP="00B63C6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023CD3">
        <w:rPr>
          <w:rFonts w:ascii="Times New Roman" w:hAnsi="Times New Roman"/>
          <w:i/>
          <w:iCs/>
          <w:sz w:val="28"/>
          <w:szCs w:val="28"/>
        </w:rPr>
        <w:t>«</w:t>
      </w:r>
      <w:r w:rsidRPr="00023CD3">
        <w:rPr>
          <w:rFonts w:ascii="Times New Roman" w:hAnsi="Times New Roman"/>
          <w:i/>
          <w:iCs/>
          <w:sz w:val="28"/>
          <w:szCs w:val="28"/>
        </w:rPr>
        <w:t>Отож, виправдавшись вірою, майте мир із Богом через Господа нашого Ісуса Христа,</w:t>
      </w:r>
      <w:r w:rsidRPr="00023CD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23CD3">
        <w:rPr>
          <w:rFonts w:ascii="Times New Roman" w:hAnsi="Times New Roman"/>
          <w:i/>
          <w:iCs/>
          <w:sz w:val="28"/>
          <w:szCs w:val="28"/>
        </w:rPr>
        <w:t xml:space="preserve"> через Якого ми вірою одержали доступ до тієї благодаті, що в ній стоїмо, і хвалимось надією слави Божої.</w:t>
      </w:r>
      <w:r w:rsidRPr="00023CD3">
        <w:rPr>
          <w:rFonts w:ascii="Times New Roman" w:hAnsi="Times New Roman"/>
          <w:i/>
          <w:iCs/>
          <w:sz w:val="28"/>
          <w:szCs w:val="28"/>
        </w:rPr>
        <w:t>»</w:t>
      </w:r>
    </w:p>
    <w:p w14:paraId="0B3913D0" w14:textId="204FE1F3" w:rsidR="00B63C63" w:rsidRPr="00023CD3" w:rsidRDefault="00A366C0" w:rsidP="00B63C63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63C63">
        <w:rPr>
          <w:rFonts w:ascii="Times New Roman" w:hAnsi="Times New Roman"/>
          <w:sz w:val="28"/>
          <w:szCs w:val="28"/>
        </w:rPr>
        <w:t xml:space="preserve">.Що оживляє </w:t>
      </w:r>
      <w:r>
        <w:rPr>
          <w:rFonts w:ascii="Times New Roman" w:hAnsi="Times New Roman"/>
          <w:sz w:val="28"/>
          <w:szCs w:val="28"/>
        </w:rPr>
        <w:t xml:space="preserve">нашу </w:t>
      </w:r>
      <w:r w:rsidR="00B63C63">
        <w:rPr>
          <w:rFonts w:ascii="Times New Roman" w:hAnsi="Times New Roman"/>
          <w:sz w:val="28"/>
          <w:szCs w:val="28"/>
        </w:rPr>
        <w:t xml:space="preserve">віру? – </w:t>
      </w:r>
      <w:r w:rsidR="00B63C63" w:rsidRPr="00023CD3">
        <w:rPr>
          <w:rFonts w:ascii="Times New Roman" w:hAnsi="Times New Roman"/>
          <w:i/>
          <w:iCs/>
          <w:sz w:val="28"/>
          <w:szCs w:val="28"/>
        </w:rPr>
        <w:t xml:space="preserve">Читаємо </w:t>
      </w:r>
      <w:r w:rsidR="00BF7693" w:rsidRPr="00023CD3">
        <w:rPr>
          <w:rFonts w:ascii="Times New Roman" w:hAnsi="Times New Roman"/>
          <w:i/>
          <w:iCs/>
          <w:sz w:val="28"/>
          <w:szCs w:val="28"/>
        </w:rPr>
        <w:t>Якова 2:17-18</w:t>
      </w:r>
      <w:r w:rsidR="00743E5C" w:rsidRPr="00023CD3">
        <w:rPr>
          <w:rFonts w:ascii="Times New Roman" w:hAnsi="Times New Roman"/>
          <w:i/>
          <w:iCs/>
          <w:sz w:val="28"/>
          <w:szCs w:val="28"/>
        </w:rPr>
        <w:t>, 26</w:t>
      </w:r>
    </w:p>
    <w:p w14:paraId="56D72D79" w14:textId="03CBC58C" w:rsidR="00BF7693" w:rsidRDefault="00BF7693" w:rsidP="00BF7693">
      <w:pPr>
        <w:jc w:val="both"/>
        <w:rPr>
          <w:rFonts w:ascii="Times New Roman" w:hAnsi="Times New Roman"/>
          <w:sz w:val="27"/>
          <w:szCs w:val="27"/>
        </w:rPr>
      </w:pPr>
      <w:r w:rsidRPr="00023CD3">
        <w:rPr>
          <w:rFonts w:ascii="Times New Roman" w:hAnsi="Times New Roman"/>
          <w:i/>
          <w:iCs/>
          <w:sz w:val="28"/>
          <w:szCs w:val="28"/>
        </w:rPr>
        <w:t>«</w:t>
      </w:r>
      <w:r w:rsidRPr="00023CD3">
        <w:rPr>
          <w:rFonts w:ascii="Times New Roman" w:hAnsi="Times New Roman"/>
          <w:i/>
          <w:iCs/>
          <w:sz w:val="28"/>
          <w:szCs w:val="28"/>
        </w:rPr>
        <w:t>Так само й віра, коли діл не має, мертва в собі!</w:t>
      </w:r>
      <w:r w:rsidR="00743E5C" w:rsidRPr="00023CD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23CD3">
        <w:rPr>
          <w:rFonts w:ascii="Times New Roman" w:hAnsi="Times New Roman"/>
          <w:i/>
          <w:iCs/>
          <w:sz w:val="28"/>
          <w:szCs w:val="28"/>
        </w:rPr>
        <w:t>Але скаже хто</w:t>
      </w:r>
      <w:r w:rsidR="00743E5C" w:rsidRPr="00023CD3">
        <w:rPr>
          <w:rFonts w:ascii="Times New Roman" w:hAnsi="Times New Roman"/>
          <w:i/>
          <w:iCs/>
          <w:sz w:val="28"/>
          <w:szCs w:val="28"/>
        </w:rPr>
        <w:t>-</w:t>
      </w:r>
      <w:r w:rsidRPr="00023CD3">
        <w:rPr>
          <w:rFonts w:ascii="Times New Roman" w:hAnsi="Times New Roman"/>
          <w:i/>
          <w:iCs/>
          <w:sz w:val="28"/>
          <w:szCs w:val="28"/>
        </w:rPr>
        <w:t>небудь: Маєш ти віру, а я маю діла; покажи мені віру свою без діл твоїх, а я покажу тобі віру свою від діл моїх</w:t>
      </w:r>
      <w:r w:rsidR="00743E5C" w:rsidRPr="00023CD3">
        <w:rPr>
          <w:rFonts w:ascii="Times New Roman" w:hAnsi="Times New Roman"/>
          <w:i/>
          <w:iCs/>
          <w:sz w:val="28"/>
          <w:szCs w:val="28"/>
        </w:rPr>
        <w:t xml:space="preserve">… </w:t>
      </w:r>
      <w:r w:rsidR="00743E5C" w:rsidRPr="00023CD3">
        <w:rPr>
          <w:rFonts w:ascii="Times New Roman" w:hAnsi="Times New Roman"/>
          <w:i/>
          <w:iCs/>
          <w:sz w:val="27"/>
          <w:szCs w:val="27"/>
        </w:rPr>
        <w:t>Бо як тіло без духа мертве, так і віра без діл мертва</w:t>
      </w:r>
      <w:r w:rsidR="00743E5C" w:rsidRPr="00023CD3">
        <w:rPr>
          <w:rFonts w:ascii="Times New Roman" w:hAnsi="Times New Roman"/>
          <w:i/>
          <w:iCs/>
          <w:sz w:val="27"/>
          <w:szCs w:val="27"/>
        </w:rPr>
        <w:t>!</w:t>
      </w:r>
      <w:r w:rsidR="00743E5C" w:rsidRPr="00743E5C">
        <w:rPr>
          <w:rFonts w:ascii="Times New Roman" w:hAnsi="Times New Roman"/>
          <w:sz w:val="27"/>
          <w:szCs w:val="27"/>
        </w:rPr>
        <w:t>»</w:t>
      </w:r>
    </w:p>
    <w:p w14:paraId="3B664EEC" w14:textId="32118A7C" w:rsidR="003A7D2A" w:rsidRDefault="003A7D2A" w:rsidP="00BF769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Ми попрацювали з вами над завданням і підведемо підсумки:</w:t>
      </w:r>
    </w:p>
    <w:p w14:paraId="4C92F098" w14:textId="76A9C003" w:rsidR="00162F6B" w:rsidRPr="00162F6B" w:rsidRDefault="003A7D2A" w:rsidP="00162F6B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162F6B">
        <w:rPr>
          <w:rFonts w:ascii="Times New Roman" w:hAnsi="Times New Roman"/>
          <w:sz w:val="27"/>
          <w:szCs w:val="27"/>
        </w:rPr>
        <w:t>наша віра формується через слухання Слова Божого</w:t>
      </w:r>
      <w:r w:rsidR="00162F6B" w:rsidRPr="00162F6B">
        <w:rPr>
          <w:rFonts w:ascii="Times New Roman" w:hAnsi="Times New Roman"/>
          <w:sz w:val="27"/>
          <w:szCs w:val="27"/>
        </w:rPr>
        <w:t>, бо д</w:t>
      </w:r>
      <w:r w:rsidR="00162F6B" w:rsidRPr="00162F6B">
        <w:rPr>
          <w:rFonts w:ascii="Times New Roman" w:hAnsi="Times New Roman"/>
          <w:sz w:val="28"/>
          <w:szCs w:val="28"/>
        </w:rPr>
        <w:t>уже важливо для нас читати та слухати Слово Боже</w:t>
      </w:r>
      <w:r w:rsidR="00162F6B">
        <w:rPr>
          <w:rFonts w:ascii="Times New Roman" w:hAnsi="Times New Roman"/>
          <w:sz w:val="28"/>
          <w:szCs w:val="28"/>
        </w:rPr>
        <w:t>;</w:t>
      </w:r>
    </w:p>
    <w:p w14:paraId="02EB0AAE" w14:textId="28C77C04" w:rsidR="00162F6B" w:rsidRDefault="00162F6B" w:rsidP="003A7D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через віру ми отримуємо спасіння від гріха та вічне життя;</w:t>
      </w:r>
    </w:p>
    <w:p w14:paraId="65FA7B9B" w14:textId="2344ED79" w:rsidR="003A7D2A" w:rsidRDefault="003A7D2A" w:rsidP="003A7D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4E5537">
        <w:rPr>
          <w:rFonts w:ascii="Times New Roman" w:hAnsi="Times New Roman"/>
          <w:sz w:val="27"/>
          <w:szCs w:val="27"/>
        </w:rPr>
        <w:t>через віру ми отримуємо мир з Богом та праведність;</w:t>
      </w:r>
    </w:p>
    <w:p w14:paraId="26570A02" w14:textId="132433E9" w:rsidR="004E5537" w:rsidRDefault="004E5537" w:rsidP="003A7D2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щоб наша віра була живою, то нам потрібно робити добрі справи.</w:t>
      </w:r>
    </w:p>
    <w:p w14:paraId="6EE83A19" w14:textId="003BDE84" w:rsidR="004E5537" w:rsidRDefault="004E5537" w:rsidP="004E5537">
      <w:pPr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Отож, наша віра в житті проявляється через особисте свідчення та добрі справи для оточуючих. Багато хто може засвідчити, як віра в Бога допомогла йому в житті.</w:t>
      </w:r>
    </w:p>
    <w:p w14:paraId="003B5D39" w14:textId="00741174" w:rsidR="004E5537" w:rsidRDefault="004E5537" w:rsidP="004E5537">
      <w:pPr>
        <w:ind w:firstLine="360"/>
        <w:jc w:val="both"/>
        <w:rPr>
          <w:rFonts w:ascii="Times New Roman" w:hAnsi="Times New Roman"/>
          <w:sz w:val="27"/>
          <w:szCs w:val="27"/>
        </w:rPr>
      </w:pPr>
      <w:r w:rsidRPr="004E5537">
        <w:rPr>
          <w:rFonts w:ascii="Times New Roman" w:hAnsi="Times New Roman"/>
          <w:i/>
          <w:iCs/>
          <w:sz w:val="27"/>
          <w:szCs w:val="27"/>
        </w:rPr>
        <w:t>Вчитель та учні можуть поділитися особистими свідченнями про те, як Бог діяв у їхньому житті</w:t>
      </w:r>
      <w:r>
        <w:rPr>
          <w:rFonts w:ascii="Times New Roman" w:hAnsi="Times New Roman"/>
          <w:sz w:val="27"/>
          <w:szCs w:val="27"/>
        </w:rPr>
        <w:t xml:space="preserve">. </w:t>
      </w:r>
    </w:p>
    <w:p w14:paraId="7FCE3607" w14:textId="2AB41A83" w:rsidR="004E5537" w:rsidRDefault="004E5537" w:rsidP="004E5537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Нехай Бог зміцнить нашу віру, а ми будемо робити добрі справи  для оточуючих.</w:t>
      </w:r>
    </w:p>
    <w:p w14:paraId="06038CDA" w14:textId="327CFE7A" w:rsidR="00F33132" w:rsidRPr="00AB4056" w:rsidRDefault="00C36694" w:rsidP="004E5537">
      <w:pPr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B4056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AB405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1A7F1EED" w14:textId="50DB2106" w:rsidR="00AB4056" w:rsidRDefault="00AB4056" w:rsidP="00F33132">
      <w:pPr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Читаємо з Біблії</w:t>
      </w:r>
      <w:r w:rsidR="00485C4B">
        <w:rPr>
          <w:rFonts w:ascii="Times New Roman" w:hAnsi="Times New Roman"/>
          <w:bCs/>
          <w:i/>
          <w:sz w:val="28"/>
          <w:szCs w:val="28"/>
        </w:rPr>
        <w:t xml:space="preserve"> та вивчаємо</w:t>
      </w:r>
      <w:r>
        <w:rPr>
          <w:rFonts w:ascii="Times New Roman" w:hAnsi="Times New Roman"/>
          <w:bCs/>
          <w:i/>
          <w:sz w:val="28"/>
          <w:szCs w:val="28"/>
        </w:rPr>
        <w:t xml:space="preserve">: </w:t>
      </w:r>
    </w:p>
    <w:p w14:paraId="528CB667" w14:textId="41EC1F72" w:rsidR="00F33132" w:rsidRDefault="00F33132" w:rsidP="00F33132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F33132">
        <w:rPr>
          <w:rFonts w:ascii="Times New Roman" w:hAnsi="Times New Roman"/>
          <w:bCs/>
          <w:i/>
          <w:sz w:val="28"/>
          <w:szCs w:val="28"/>
        </w:rPr>
        <w:t>«А віра – то підстава сподіваного, доказ небаченого» Євр. 11:1.</w:t>
      </w:r>
    </w:p>
    <w:p w14:paraId="24A479CC" w14:textId="77777777" w:rsidR="00F33132" w:rsidRDefault="00F33132" w:rsidP="00F33132">
      <w:pPr>
        <w:jc w:val="both"/>
        <w:rPr>
          <w:rFonts w:ascii="Times New Roman" w:hAnsi="Times New Roman"/>
          <w:bCs/>
          <w:i/>
          <w:sz w:val="28"/>
          <w:szCs w:val="28"/>
        </w:rPr>
      </w:pPr>
    </w:p>
    <w:p w14:paraId="7FB6EC6A" w14:textId="174FCD7D" w:rsidR="0053001F" w:rsidRDefault="00F33132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327F5" w:rsidRPr="00F33132">
        <w:rPr>
          <w:rFonts w:ascii="Times New Roman" w:hAnsi="Times New Roman"/>
          <w:sz w:val="28"/>
          <w:szCs w:val="28"/>
        </w:rPr>
        <w:t>Час</w:t>
      </w:r>
      <w:r w:rsidR="002E664A" w:rsidRPr="00F33132">
        <w:rPr>
          <w:rFonts w:ascii="Times New Roman" w:hAnsi="Times New Roman"/>
          <w:sz w:val="28"/>
          <w:szCs w:val="28"/>
        </w:rPr>
        <w:t xml:space="preserve"> творчості – </w:t>
      </w:r>
      <w:r w:rsidR="001E5B44">
        <w:rPr>
          <w:rFonts w:ascii="Times New Roman" w:hAnsi="Times New Roman"/>
          <w:sz w:val="28"/>
          <w:szCs w:val="28"/>
        </w:rPr>
        <w:t>скласти акровірш на слово «ВІР</w:t>
      </w:r>
      <w:r w:rsidR="00485C4B">
        <w:rPr>
          <w:rFonts w:ascii="Times New Roman" w:hAnsi="Times New Roman"/>
          <w:sz w:val="28"/>
          <w:szCs w:val="28"/>
        </w:rPr>
        <w:t>УЮ</w:t>
      </w:r>
      <w:r w:rsidR="001E5B44">
        <w:rPr>
          <w:rFonts w:ascii="Times New Roman" w:hAnsi="Times New Roman"/>
          <w:sz w:val="28"/>
          <w:szCs w:val="28"/>
        </w:rPr>
        <w:t>»</w:t>
      </w:r>
      <w:r w:rsidR="00BA6B6D">
        <w:rPr>
          <w:rFonts w:ascii="Times New Roman" w:hAnsi="Times New Roman"/>
          <w:sz w:val="28"/>
          <w:szCs w:val="28"/>
        </w:rPr>
        <w:t>, наприклад слово «довіра»</w:t>
      </w:r>
    </w:p>
    <w:p w14:paraId="01DA1B70" w14:textId="4E9D96B8" w:rsidR="00BA6B6D" w:rsidRDefault="00BA6B6D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Дар</w:t>
      </w:r>
    </w:p>
    <w:p w14:paraId="5701F7A5" w14:textId="24FF83AB" w:rsidR="00BA6B6D" w:rsidRDefault="00BA6B6D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Освячення</w:t>
      </w:r>
    </w:p>
    <w:p w14:paraId="4D54E843" w14:textId="6F3BB81A" w:rsidR="00BA6B6D" w:rsidRDefault="00BA6B6D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Віра</w:t>
      </w:r>
    </w:p>
    <w:p w14:paraId="7EB8E570" w14:textId="16C770C9" w:rsidR="00BA6B6D" w:rsidRDefault="00BA6B6D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</w:t>
      </w:r>
    </w:p>
    <w:p w14:paraId="6DACDD73" w14:textId="61D2DF12" w:rsidR="00BA6B6D" w:rsidRDefault="00BA6B6D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Радість</w:t>
      </w:r>
    </w:p>
    <w:p w14:paraId="781D0B39" w14:textId="4E126983" w:rsidR="00BA6B6D" w:rsidRDefault="00BA6B6D" w:rsidP="00F331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Амінь.</w:t>
      </w:r>
    </w:p>
    <w:p w14:paraId="0F81F7FC" w14:textId="77777777" w:rsidR="001E5B44" w:rsidRPr="00F33132" w:rsidRDefault="001E5B44" w:rsidP="00F33132">
      <w:pPr>
        <w:jc w:val="both"/>
        <w:rPr>
          <w:rFonts w:ascii="Times New Roman" w:hAnsi="Times New Roman"/>
          <w:sz w:val="28"/>
          <w:szCs w:val="28"/>
        </w:rPr>
      </w:pPr>
    </w:p>
    <w:p w14:paraId="27989499" w14:textId="77777777" w:rsidR="002E664A" w:rsidRPr="008125AC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125AC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8125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3896F40" w14:textId="77777777" w:rsidR="002E664A" w:rsidRPr="00AA4AF4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AA4AF4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7777777" w:rsidR="006A5A71" w:rsidRPr="00AA4AF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Домашнє завдання</w:t>
      </w:r>
    </w:p>
    <w:p w14:paraId="72EA39C7" w14:textId="77777777" w:rsidR="006A5A71" w:rsidRPr="00AA4AF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AA4AF4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A4AF4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8125AC" w:rsidRDefault="0053001F" w:rsidP="0053001F">
      <w:pPr>
        <w:jc w:val="both"/>
        <w:rPr>
          <w:rFonts w:ascii="Times New Roman" w:hAnsi="Times New Roman"/>
          <w:iCs/>
          <w:sz w:val="28"/>
          <w:szCs w:val="28"/>
        </w:rPr>
      </w:pPr>
    </w:p>
    <w:p w14:paraId="79390D2E" w14:textId="7A3CBC18" w:rsidR="003B3EF3" w:rsidRDefault="003B3EF3" w:rsidP="00F07B4E">
      <w:pPr>
        <w:rPr>
          <w:rFonts w:ascii="Times New Roman" w:hAnsi="Times New Roman"/>
          <w:sz w:val="28"/>
          <w:szCs w:val="28"/>
        </w:rPr>
      </w:pPr>
    </w:p>
    <w:p w14:paraId="0708EDEB" w14:textId="77777777" w:rsidR="008125AC" w:rsidRPr="00AA4AF4" w:rsidRDefault="008125AC" w:rsidP="00F07B4E">
      <w:pPr>
        <w:rPr>
          <w:rFonts w:ascii="Times New Roman" w:hAnsi="Times New Roman"/>
          <w:sz w:val="28"/>
          <w:szCs w:val="28"/>
        </w:rPr>
      </w:pPr>
    </w:p>
    <w:sectPr w:rsidR="008125AC" w:rsidRPr="00AA4AF4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13BAD"/>
    <w:multiLevelType w:val="hybridMultilevel"/>
    <w:tmpl w:val="4F1C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87CF7"/>
    <w:multiLevelType w:val="hybridMultilevel"/>
    <w:tmpl w:val="C7E2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55863"/>
    <w:multiLevelType w:val="hybridMultilevel"/>
    <w:tmpl w:val="8184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23CD3"/>
    <w:rsid w:val="00054761"/>
    <w:rsid w:val="000D3CCB"/>
    <w:rsid w:val="00130BA5"/>
    <w:rsid w:val="00162F6B"/>
    <w:rsid w:val="001E5B44"/>
    <w:rsid w:val="001E6F46"/>
    <w:rsid w:val="002569A1"/>
    <w:rsid w:val="0026143E"/>
    <w:rsid w:val="00297AFF"/>
    <w:rsid w:val="002E664A"/>
    <w:rsid w:val="00300702"/>
    <w:rsid w:val="00300F31"/>
    <w:rsid w:val="00320E4D"/>
    <w:rsid w:val="0033162A"/>
    <w:rsid w:val="003327F5"/>
    <w:rsid w:val="003962DD"/>
    <w:rsid w:val="003A7D2A"/>
    <w:rsid w:val="003B3EF3"/>
    <w:rsid w:val="003E4B1C"/>
    <w:rsid w:val="00441D03"/>
    <w:rsid w:val="00481DF1"/>
    <w:rsid w:val="00485C4B"/>
    <w:rsid w:val="004A54D6"/>
    <w:rsid w:val="004D6398"/>
    <w:rsid w:val="004E4510"/>
    <w:rsid w:val="004E5537"/>
    <w:rsid w:val="0053001F"/>
    <w:rsid w:val="00550BCF"/>
    <w:rsid w:val="00556616"/>
    <w:rsid w:val="005B50BB"/>
    <w:rsid w:val="005E48B9"/>
    <w:rsid w:val="005E7C3E"/>
    <w:rsid w:val="00631AFE"/>
    <w:rsid w:val="006508B5"/>
    <w:rsid w:val="00654C48"/>
    <w:rsid w:val="006641FA"/>
    <w:rsid w:val="00680C88"/>
    <w:rsid w:val="00680E11"/>
    <w:rsid w:val="006978EA"/>
    <w:rsid w:val="006A5A71"/>
    <w:rsid w:val="00705BFE"/>
    <w:rsid w:val="00743E5C"/>
    <w:rsid w:val="00757D74"/>
    <w:rsid w:val="007C7025"/>
    <w:rsid w:val="008125AC"/>
    <w:rsid w:val="008A7C18"/>
    <w:rsid w:val="009541EA"/>
    <w:rsid w:val="009767CD"/>
    <w:rsid w:val="009C12C2"/>
    <w:rsid w:val="00A366C0"/>
    <w:rsid w:val="00A42BA3"/>
    <w:rsid w:val="00A54467"/>
    <w:rsid w:val="00A60B44"/>
    <w:rsid w:val="00A672BD"/>
    <w:rsid w:val="00A7756F"/>
    <w:rsid w:val="00A94925"/>
    <w:rsid w:val="00AA37E1"/>
    <w:rsid w:val="00AA4AF4"/>
    <w:rsid w:val="00AB4056"/>
    <w:rsid w:val="00B008A6"/>
    <w:rsid w:val="00B1237C"/>
    <w:rsid w:val="00B16154"/>
    <w:rsid w:val="00B45B5C"/>
    <w:rsid w:val="00B55AF1"/>
    <w:rsid w:val="00B63C63"/>
    <w:rsid w:val="00B65174"/>
    <w:rsid w:val="00B933C6"/>
    <w:rsid w:val="00B95E8B"/>
    <w:rsid w:val="00BA3609"/>
    <w:rsid w:val="00BA6B6D"/>
    <w:rsid w:val="00BD4E15"/>
    <w:rsid w:val="00BF7693"/>
    <w:rsid w:val="00C01B63"/>
    <w:rsid w:val="00C11602"/>
    <w:rsid w:val="00C36694"/>
    <w:rsid w:val="00C64DA4"/>
    <w:rsid w:val="00CE3DEE"/>
    <w:rsid w:val="00D26FA9"/>
    <w:rsid w:val="00D4247A"/>
    <w:rsid w:val="00D85F2E"/>
    <w:rsid w:val="00D87B9C"/>
    <w:rsid w:val="00E17992"/>
    <w:rsid w:val="00E301BF"/>
    <w:rsid w:val="00E72801"/>
    <w:rsid w:val="00E75977"/>
    <w:rsid w:val="00EB2035"/>
    <w:rsid w:val="00ED62BF"/>
    <w:rsid w:val="00EF7338"/>
    <w:rsid w:val="00F07B4E"/>
    <w:rsid w:val="00F33132"/>
    <w:rsid w:val="00F401E8"/>
    <w:rsid w:val="00F4231E"/>
    <w:rsid w:val="00F539F1"/>
    <w:rsid w:val="00F95AAF"/>
    <w:rsid w:val="00FA6422"/>
    <w:rsid w:val="00FE7811"/>
    <w:rsid w:val="00FF33E6"/>
    <w:rsid w:val="00FF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3C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43</cp:revision>
  <cp:lastPrinted>2011-01-27T12:56:00Z</cp:lastPrinted>
  <dcterms:created xsi:type="dcterms:W3CDTF">2024-02-06T21:27:00Z</dcterms:created>
  <dcterms:modified xsi:type="dcterms:W3CDTF">2024-02-08T12:35:00Z</dcterms:modified>
</cp:coreProperties>
</file>