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EC" w:rsidRPr="001C53BF" w:rsidRDefault="00C727EC" w:rsidP="00C727EC">
      <w:pPr>
        <w:pStyle w:val="a3"/>
        <w:spacing w:line="360" w:lineRule="auto"/>
        <w:jc w:val="both"/>
        <w:rPr>
          <w:rFonts w:asciiTheme="minorHAnsi" w:hAnsiTheme="minorHAnsi"/>
          <w:b/>
          <w:i/>
          <w:sz w:val="28"/>
          <w:szCs w:val="28"/>
        </w:rPr>
      </w:pPr>
      <w:r w:rsidRPr="001C53BF">
        <w:rPr>
          <w:rFonts w:asciiTheme="minorHAnsi" w:hAnsiTheme="minorHAnsi"/>
          <w:b/>
          <w:i/>
          <w:sz w:val="28"/>
          <w:szCs w:val="28"/>
        </w:rPr>
        <w:t>Історія про канатохідця</w:t>
      </w:r>
      <w:r>
        <w:rPr>
          <w:rFonts w:asciiTheme="minorHAnsi" w:hAnsiTheme="minorHAnsi"/>
          <w:b/>
          <w:i/>
          <w:sz w:val="28"/>
          <w:szCs w:val="28"/>
        </w:rPr>
        <w:t xml:space="preserve"> (</w:t>
      </w:r>
      <w:proofErr w:type="spellStart"/>
      <w:r>
        <w:rPr>
          <w:rFonts w:asciiTheme="minorHAnsi" w:hAnsiTheme="minorHAnsi"/>
          <w:b/>
          <w:i/>
          <w:sz w:val="28"/>
          <w:szCs w:val="28"/>
        </w:rPr>
        <w:t>див.додат</w:t>
      </w:r>
      <w:proofErr w:type="spellEnd"/>
      <w:r>
        <w:rPr>
          <w:rFonts w:asciiTheme="minorHAnsi" w:hAnsiTheme="minorHAnsi"/>
          <w:b/>
          <w:i/>
          <w:sz w:val="28"/>
          <w:szCs w:val="28"/>
        </w:rPr>
        <w:t>.)</w:t>
      </w:r>
    </w:p>
    <w:p w:rsidR="00C727EC" w:rsidRPr="001C53BF" w:rsidRDefault="00C727EC" w:rsidP="00C727EC">
      <w:pPr>
        <w:pStyle w:val="a3"/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Одного разу через Ніагарський водоспад було перетягнуто канат. Канатоходець звернувся до натовпу людей зі словами:</w:t>
      </w:r>
    </w:p>
    <w:p w:rsidR="00C727EC" w:rsidRPr="001C53BF" w:rsidRDefault="00C727EC" w:rsidP="00C727EC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Чи вірите ви, що я можу пройти по цьому канату?</w:t>
      </w:r>
    </w:p>
    <w:p w:rsidR="00C727EC" w:rsidRPr="001C53BF" w:rsidRDefault="00C727EC" w:rsidP="00C727EC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 xml:space="preserve">Віримо! – усі гукнули. </w:t>
      </w:r>
    </w:p>
    <w:p w:rsidR="00C727EC" w:rsidRPr="001C53BF" w:rsidRDefault="00C727EC" w:rsidP="00C727EC">
      <w:pPr>
        <w:pStyle w:val="a3"/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Чоловік спокійно перейшов по канату в одну сторону і повернувся назад. Весь натовп гучно аплодував. Тоді канатоходець запитав:</w:t>
      </w:r>
    </w:p>
    <w:p w:rsidR="00C727EC" w:rsidRPr="001C53BF" w:rsidRDefault="00C727EC" w:rsidP="00C727EC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Чи вірите ви, що я можу перевезти візочок через цей водоспад?» Усі вигукнули:</w:t>
      </w:r>
    </w:p>
    <w:p w:rsidR="00C727EC" w:rsidRPr="001C53BF" w:rsidRDefault="00C727EC" w:rsidP="00C727EC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Віримо!!!</w:t>
      </w:r>
    </w:p>
    <w:p w:rsidR="00C727EC" w:rsidRPr="001C53BF" w:rsidRDefault="00C727EC" w:rsidP="00C727EC">
      <w:pPr>
        <w:pStyle w:val="a3"/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Канатоходець успішно пройшов з візочком туди і назад. Знову почулися  щедрі аплодисменти. Тоді канатоходець запитав:</w:t>
      </w:r>
    </w:p>
    <w:p w:rsidR="00C727EC" w:rsidRPr="001C53BF" w:rsidRDefault="00C727EC" w:rsidP="00C727EC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Чи вірите ви, що я можу у цьому візочку перевезти людину на іншу сторону?</w:t>
      </w:r>
    </w:p>
    <w:p w:rsidR="00C727EC" w:rsidRPr="001C53BF" w:rsidRDefault="00C727EC" w:rsidP="00C727EC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Віримо!!! – лунало над водоспадом. Тоді канатоходець запропонував будь кому з натовпу, хто сміливіший, сісти у візочок. Бажаючих не виявилося…</w:t>
      </w:r>
    </w:p>
    <w:p w:rsidR="00C727EC" w:rsidRPr="001C53BF" w:rsidRDefault="00C727EC" w:rsidP="00C727EC">
      <w:pPr>
        <w:pStyle w:val="a3"/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1C53BF">
        <w:rPr>
          <w:rFonts w:asciiTheme="minorHAnsi" w:hAnsiTheme="minorHAnsi"/>
          <w:sz w:val="28"/>
          <w:szCs w:val="28"/>
        </w:rPr>
        <w:t>Та  раптом із натовпу вибіг хлопчина і сів у візочок. Усі, затамувавши подих, спостерігали за кожним рухом канатохідця. Чоловік з хлопчиком успішно дісталися іншого боку. Вражені  люди голосно вітали їх і аплодували з усіх сил.  Хлопчик був сином канатохідця.</w:t>
      </w:r>
    </w:p>
    <w:p w:rsidR="00AD739A" w:rsidRDefault="00AD739A"/>
    <w:sectPr w:rsidR="00AD7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7EC"/>
    <w:rsid w:val="00AD739A"/>
    <w:rsid w:val="00C7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7EC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2014-07-15T13:53:00Z</dcterms:created>
  <dcterms:modified xsi:type="dcterms:W3CDTF">2014-07-15T13:54:00Z</dcterms:modified>
</cp:coreProperties>
</file>