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21C9" w14:textId="0C41CE79" w:rsidR="00236C47" w:rsidRPr="00236C47" w:rsidRDefault="00236C47" w:rsidP="00123938">
      <w:pPr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Урок 20</w:t>
      </w:r>
    </w:p>
    <w:p w14:paraId="4001C965" w14:textId="539AB4A6" w:rsidR="00123938" w:rsidRPr="00236C47" w:rsidRDefault="00123938" w:rsidP="00123938">
      <w:pPr>
        <w:rPr>
          <w:rFonts w:ascii="Times New Roman" w:hAnsi="Times New Roman"/>
          <w:color w:val="394847"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Тема уроку</w:t>
      </w:r>
      <w:r w:rsidRPr="00236C47">
        <w:rPr>
          <w:rFonts w:ascii="Times New Roman" w:hAnsi="Times New Roman"/>
          <w:color w:val="394847"/>
          <w:sz w:val="28"/>
          <w:szCs w:val="28"/>
        </w:rPr>
        <w:t>:</w:t>
      </w:r>
      <w:r w:rsidRPr="00236C47">
        <w:rPr>
          <w:rFonts w:ascii="Times New Roman" w:hAnsi="Times New Roman"/>
          <w:sz w:val="28"/>
          <w:szCs w:val="28"/>
        </w:rPr>
        <w:t xml:space="preserve"> </w:t>
      </w:r>
      <w:r w:rsidRPr="00236C47">
        <w:rPr>
          <w:rFonts w:ascii="Times New Roman" w:hAnsi="Times New Roman"/>
          <w:b/>
          <w:bCs/>
          <w:sz w:val="28"/>
          <w:szCs w:val="28"/>
        </w:rPr>
        <w:t>«Три в одному?»</w:t>
      </w:r>
    </w:p>
    <w:p w14:paraId="1F97F219" w14:textId="77777777" w:rsidR="00123938" w:rsidRPr="00236C47" w:rsidRDefault="00123938" w:rsidP="00123938">
      <w:pPr>
        <w:pStyle w:val="a5"/>
        <w:spacing w:line="276" w:lineRule="auto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>Мета уроку</w:t>
      </w:r>
      <w:r w:rsidRPr="00236C47">
        <w:rPr>
          <w:sz w:val="28"/>
          <w:szCs w:val="28"/>
          <w:lang w:val="uk-UA"/>
        </w:rPr>
        <w:t>:</w:t>
      </w:r>
    </w:p>
    <w:p w14:paraId="232F6AB9" w14:textId="77777777" w:rsidR="00123938" w:rsidRPr="00236C47" w:rsidRDefault="00123938" w:rsidP="00123938">
      <w:pPr>
        <w:pStyle w:val="a5"/>
        <w:spacing w:line="276" w:lineRule="auto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>-дати учням зрозуміти поняття Триєдності Бога;</w:t>
      </w:r>
    </w:p>
    <w:p w14:paraId="6D1DF32D" w14:textId="77777777" w:rsidR="00123938" w:rsidRPr="00236C47" w:rsidRDefault="00123938" w:rsidP="00123938">
      <w:pPr>
        <w:pStyle w:val="a5"/>
        <w:spacing w:line="276" w:lineRule="auto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 xml:space="preserve">-пояснити їм особливе служіння кожної Особи Святої Трійці; </w:t>
      </w:r>
    </w:p>
    <w:p w14:paraId="3106F97D" w14:textId="77777777" w:rsidR="00123938" w:rsidRPr="00236C47" w:rsidRDefault="00123938" w:rsidP="00123938">
      <w:pPr>
        <w:pStyle w:val="a5"/>
        <w:spacing w:line="276" w:lineRule="auto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>-заохотити дітей до пізнання Триєдиного Бога.</w:t>
      </w:r>
    </w:p>
    <w:p w14:paraId="739DF8DD" w14:textId="77777777" w:rsidR="00123938" w:rsidRPr="00236C47" w:rsidRDefault="00123938" w:rsidP="00123938">
      <w:pPr>
        <w:pStyle w:val="a5"/>
        <w:spacing w:line="276" w:lineRule="auto"/>
        <w:rPr>
          <w:b/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 xml:space="preserve">Головна істина: </w:t>
      </w:r>
      <w:r w:rsidRPr="00236C47">
        <w:rPr>
          <w:sz w:val="28"/>
          <w:szCs w:val="28"/>
          <w:lang w:val="uk-UA"/>
        </w:rPr>
        <w:t>Пізнавай Триєдиного Бога.</w:t>
      </w:r>
    </w:p>
    <w:p w14:paraId="0E6128EE" w14:textId="77777777" w:rsidR="00123938" w:rsidRPr="00236C47" w:rsidRDefault="00123938" w:rsidP="00123938">
      <w:pPr>
        <w:pStyle w:val="a5"/>
        <w:spacing w:line="276" w:lineRule="auto"/>
        <w:rPr>
          <w:b/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>Біблійний текст:</w:t>
      </w:r>
      <w:r w:rsidRPr="00236C47">
        <w:rPr>
          <w:sz w:val="28"/>
          <w:szCs w:val="28"/>
          <w:lang w:val="uk-UA"/>
        </w:rPr>
        <w:t xml:space="preserve"> Бут.1:26; Мт.28:19; Мр.1:9-11; Ів.1:1-3; 16:7-14; Рим.8:26,34.</w:t>
      </w:r>
    </w:p>
    <w:p w14:paraId="6D1D8E24" w14:textId="77777777" w:rsidR="00FF6B42" w:rsidRDefault="00123938" w:rsidP="00123938">
      <w:pPr>
        <w:pStyle w:val="a5"/>
        <w:spacing w:line="276" w:lineRule="auto"/>
        <w:rPr>
          <w:i/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 xml:space="preserve">Золотий вірш: </w:t>
      </w:r>
      <w:r w:rsidRPr="00236C47">
        <w:rPr>
          <w:i/>
          <w:sz w:val="28"/>
          <w:szCs w:val="28"/>
          <w:lang w:val="uk-UA"/>
        </w:rPr>
        <w:t xml:space="preserve"> </w:t>
      </w:r>
      <w:r w:rsidRPr="00236C47">
        <w:rPr>
          <w:sz w:val="28"/>
          <w:szCs w:val="28"/>
          <w:lang w:val="uk-UA"/>
        </w:rPr>
        <w:t xml:space="preserve">«Благодать Господа нашого Ісуса Христа,і любов Бога Отця та єднання Святого Духа зо всіма вами!Амінь» </w:t>
      </w:r>
      <w:r w:rsidRPr="00236C47">
        <w:rPr>
          <w:b/>
          <w:sz w:val="28"/>
          <w:szCs w:val="28"/>
          <w:lang w:val="uk-UA"/>
        </w:rPr>
        <w:t>2Кор.13:13</w:t>
      </w:r>
    </w:p>
    <w:p w14:paraId="05E27F8E" w14:textId="074B4187" w:rsidR="00123938" w:rsidRPr="00FF6B42" w:rsidRDefault="00123938" w:rsidP="00123938">
      <w:pPr>
        <w:pStyle w:val="a5"/>
        <w:spacing w:line="276" w:lineRule="auto"/>
        <w:rPr>
          <w:i/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>Наочність та обладнання:</w:t>
      </w:r>
      <w:r w:rsidRPr="00236C47">
        <w:rPr>
          <w:sz w:val="28"/>
          <w:szCs w:val="28"/>
          <w:lang w:val="uk-UA"/>
        </w:rPr>
        <w:t xml:space="preserve"> кленове листя, додатки.</w:t>
      </w:r>
    </w:p>
    <w:p w14:paraId="5D44131F" w14:textId="77777777" w:rsidR="00123938" w:rsidRPr="00236C47" w:rsidRDefault="00123938" w:rsidP="00123938">
      <w:pPr>
        <w:spacing w:after="0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Словник понять, термінів і словосполучень:</w:t>
      </w:r>
      <w:r w:rsidRPr="00236C47">
        <w:rPr>
          <w:rFonts w:ascii="Times New Roman" w:hAnsi="Times New Roman"/>
          <w:sz w:val="28"/>
          <w:szCs w:val="28"/>
        </w:rPr>
        <w:t xml:space="preserve"> </w:t>
      </w:r>
    </w:p>
    <w:p w14:paraId="179E705E" w14:textId="6A06DF4B" w:rsidR="00123938" w:rsidRPr="00236C47" w:rsidRDefault="00123938" w:rsidP="00123938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C47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 </w:t>
      </w:r>
      <w:r w:rsidRPr="00236C47">
        <w:rPr>
          <w:rFonts w:ascii="Times New Roman" w:eastAsia="Times New Roman" w:hAnsi="Times New Roman"/>
          <w:b/>
          <w:sz w:val="28"/>
          <w:szCs w:val="28"/>
          <w:lang w:eastAsia="ru-RU"/>
        </w:rPr>
        <w:t>«Трійця»,</w:t>
      </w:r>
      <w:r w:rsidRPr="00236C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6C47">
        <w:rPr>
          <w:rFonts w:ascii="Times New Roman" w:eastAsia="Times New Roman" w:hAnsi="Times New Roman"/>
          <w:b/>
          <w:sz w:val="28"/>
          <w:szCs w:val="28"/>
          <w:lang w:eastAsia="ru-RU"/>
        </w:rPr>
        <w:t>«Триєдиний»</w:t>
      </w:r>
      <w:r w:rsidRPr="00236C47">
        <w:rPr>
          <w:rFonts w:ascii="Times New Roman" w:eastAsia="Times New Roman" w:hAnsi="Times New Roman"/>
          <w:sz w:val="28"/>
          <w:szCs w:val="28"/>
          <w:lang w:eastAsia="ru-RU"/>
        </w:rPr>
        <w:t xml:space="preserve">  походять від двох латинських слів «трі» – «три» і «унус» – «єдиний». </w:t>
      </w:r>
    </w:p>
    <w:p w14:paraId="34499367" w14:textId="77777777" w:rsidR="002E052B" w:rsidRPr="00236C47" w:rsidRDefault="002E052B" w:rsidP="00123938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36C47">
        <w:rPr>
          <w:rFonts w:ascii="Times New Roman" w:eastAsia="Times New Roman" w:hAnsi="Times New Roman"/>
          <w:b/>
          <w:sz w:val="28"/>
          <w:szCs w:val="28"/>
          <w:lang w:eastAsia="ru-RU"/>
        </w:rPr>
        <w:t>Імена Бога:</w:t>
      </w:r>
    </w:p>
    <w:p w14:paraId="05A89450" w14:textId="77777777" w:rsidR="002E052B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>Єгова</w:t>
      </w:r>
      <w:r w:rsidRPr="00236C47">
        <w:rPr>
          <w:sz w:val="28"/>
          <w:szCs w:val="28"/>
          <w:lang w:val="uk-UA"/>
        </w:rPr>
        <w:t xml:space="preserve"> - діяльний і самодостатній;</w:t>
      </w:r>
    </w:p>
    <w:p w14:paraId="2F4E75E3" w14:textId="77777777" w:rsidR="002E052B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 xml:space="preserve">Елохім </w:t>
      </w:r>
      <w:r w:rsidRPr="00236C47">
        <w:rPr>
          <w:sz w:val="28"/>
          <w:szCs w:val="28"/>
          <w:lang w:val="uk-UA"/>
        </w:rPr>
        <w:t>– всемогутній Бог;</w:t>
      </w:r>
    </w:p>
    <w:p w14:paraId="700D6179" w14:textId="77777777" w:rsidR="002E052B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 xml:space="preserve">Адонай </w:t>
      </w:r>
      <w:r w:rsidRPr="00236C47">
        <w:rPr>
          <w:sz w:val="28"/>
          <w:szCs w:val="28"/>
          <w:lang w:val="uk-UA"/>
        </w:rPr>
        <w:t>-  Владика, Який має абсолютну владу;</w:t>
      </w:r>
    </w:p>
    <w:p w14:paraId="4C616142" w14:textId="77777777" w:rsidR="002E052B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>Теос</w:t>
      </w:r>
      <w:r w:rsidRPr="00236C47">
        <w:rPr>
          <w:sz w:val="28"/>
          <w:szCs w:val="28"/>
          <w:lang w:val="uk-UA"/>
        </w:rPr>
        <w:t xml:space="preserve"> – істинний Бог.</w:t>
      </w:r>
    </w:p>
    <w:p w14:paraId="4EDCF605" w14:textId="77777777" w:rsidR="00123938" w:rsidRPr="00236C47" w:rsidRDefault="00123938" w:rsidP="00123938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D6FDE1" w14:textId="77777777" w:rsidR="00123938" w:rsidRPr="00236C47" w:rsidRDefault="00123938" w:rsidP="00123938">
      <w:pPr>
        <w:rPr>
          <w:rFonts w:ascii="Times New Roman" w:hAnsi="Times New Roman"/>
          <w:b/>
          <w:i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На допомогу вчителеві</w:t>
      </w:r>
      <w:r w:rsidRPr="00236C47">
        <w:rPr>
          <w:rFonts w:ascii="Times New Roman" w:hAnsi="Times New Roman"/>
          <w:b/>
          <w:i/>
          <w:sz w:val="28"/>
          <w:szCs w:val="28"/>
        </w:rPr>
        <w:t>:</w:t>
      </w:r>
    </w:p>
    <w:p w14:paraId="0BD64EF9" w14:textId="77777777" w:rsidR="00123938" w:rsidRPr="00236C47" w:rsidRDefault="00123938" w:rsidP="00123938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C47">
        <w:rPr>
          <w:rFonts w:ascii="Times New Roman" w:eastAsia="Times New Roman" w:hAnsi="Times New Roman"/>
          <w:sz w:val="28"/>
          <w:szCs w:val="28"/>
          <w:lang w:eastAsia="ru-RU"/>
        </w:rPr>
        <w:t>Остаточно догмат про Трійцю був затверджений на Нікейському соборі в 325 р. та уточнений на Константинопольському соборі в 381 р. Але найбільший аргумент = це те, що нам відкриває Священне Писання: Бог – один, а не три боги, Він існує в трьох Особах: Отець, Син і Святий Дух. Те, що Отець, Син і Святий Дух – це Особи, підтверджують багато текстів зі Священного Писання, зокрема, Ів.17:2; Ів. 20:21;1 Ів. 2:1; Ів. 16:7; Ів. 14:26; Рим. 8:26. І це далеко не всі біблійні тексти.</w:t>
      </w:r>
    </w:p>
    <w:p w14:paraId="37A05CB5" w14:textId="77777777" w:rsidR="00123938" w:rsidRPr="00236C47" w:rsidRDefault="00123938" w:rsidP="00123938">
      <w:pPr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Використана література :</w:t>
      </w:r>
      <w:r w:rsidRPr="00236C47">
        <w:rPr>
          <w:rFonts w:ascii="Times New Roman" w:hAnsi="Times New Roman"/>
          <w:sz w:val="28"/>
          <w:szCs w:val="28"/>
        </w:rPr>
        <w:t xml:space="preserve"> </w:t>
      </w:r>
    </w:p>
    <w:p w14:paraId="1E1152B7" w14:textId="24B12DDE" w:rsidR="00123938" w:rsidRPr="00236C47" w:rsidRDefault="00123938" w:rsidP="00123938">
      <w:pPr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Біблія; сторінка в інтернеті «http://www.chveu-osvita.org.ua».</w:t>
      </w:r>
    </w:p>
    <w:p w14:paraId="199EEA7C" w14:textId="77777777" w:rsidR="00123938" w:rsidRPr="00236C47" w:rsidRDefault="00123938" w:rsidP="00123938">
      <w:pPr>
        <w:rPr>
          <w:rFonts w:ascii="Times New Roman" w:hAnsi="Times New Roman"/>
          <w:b/>
          <w:sz w:val="28"/>
          <w:szCs w:val="28"/>
        </w:rPr>
      </w:pPr>
    </w:p>
    <w:p w14:paraId="00964CC6" w14:textId="77777777" w:rsidR="00123938" w:rsidRPr="00236C47" w:rsidRDefault="00123938" w:rsidP="00123938">
      <w:pPr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 xml:space="preserve">                                        ХІД УРОКУ.</w:t>
      </w:r>
    </w:p>
    <w:p w14:paraId="210C0479" w14:textId="77777777" w:rsidR="00123938" w:rsidRPr="00236C47" w:rsidRDefault="00123938" w:rsidP="00123938">
      <w:pPr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lastRenderedPageBreak/>
        <w:t>І. Вступна частина :</w:t>
      </w:r>
    </w:p>
    <w:p w14:paraId="651466CE" w14:textId="77777777" w:rsidR="00123938" w:rsidRPr="00236C47" w:rsidRDefault="00123938" w:rsidP="00123938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 xml:space="preserve">Привітання </w:t>
      </w:r>
    </w:p>
    <w:p w14:paraId="5AB8D1CD" w14:textId="77777777" w:rsidR="00123938" w:rsidRPr="00236C47" w:rsidRDefault="00123938" w:rsidP="00123938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 xml:space="preserve">Початкова молитва </w:t>
      </w:r>
    </w:p>
    <w:p w14:paraId="7F558946" w14:textId="3C396D86" w:rsidR="00123938" w:rsidRPr="00980D10" w:rsidRDefault="00123938" w:rsidP="00123938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 xml:space="preserve">Пісня: </w:t>
      </w:r>
      <w:r w:rsidRPr="00236C47">
        <w:rPr>
          <w:rFonts w:ascii="Times New Roman" w:hAnsi="Times New Roman"/>
          <w:sz w:val="28"/>
          <w:szCs w:val="28"/>
        </w:rPr>
        <w:t>«Стежинка» (див.додат.).</w:t>
      </w:r>
    </w:p>
    <w:p w14:paraId="022B7949" w14:textId="77777777" w:rsidR="00980D10" w:rsidRPr="00236C47" w:rsidRDefault="00980D10" w:rsidP="00980D1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0F80408A" w14:textId="77777777" w:rsidR="00123938" w:rsidRPr="00236C47" w:rsidRDefault="00123938" w:rsidP="00123938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ІІ. Основна частина</w:t>
      </w:r>
    </w:p>
    <w:p w14:paraId="46389638" w14:textId="77777777" w:rsidR="00123938" w:rsidRPr="00236C47" w:rsidRDefault="00123938" w:rsidP="00123938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Повторення теми попереднього уроку (перевірка домашнього завдання).</w:t>
      </w:r>
    </w:p>
    <w:p w14:paraId="03E7C301" w14:textId="77777777" w:rsidR="00123938" w:rsidRPr="00236C47" w:rsidRDefault="00123938" w:rsidP="00123938">
      <w:pPr>
        <w:rPr>
          <w:rFonts w:ascii="Times New Roman" w:hAnsi="Times New Roman"/>
          <w:sz w:val="28"/>
          <w:szCs w:val="28"/>
          <w:lang w:val="ru-RU"/>
        </w:rPr>
      </w:pPr>
      <w:r w:rsidRPr="00236C47">
        <w:rPr>
          <w:rFonts w:ascii="Times New Roman" w:hAnsi="Times New Roman"/>
          <w:sz w:val="28"/>
          <w:szCs w:val="28"/>
        </w:rPr>
        <w:t xml:space="preserve">   На дошці вивісити питання, кожне на окремій смужці, повернутій до дітей зворотною стороною. Вчитель викликає бажаючу дитину до дошки і дає можливість зняти одне із питань. Дитина читає питання, не в голос, а в голос дає на нього відповідь, решта дітей повинні відгадати, як звучить запитання, і т.д…</w:t>
      </w:r>
      <w:r w:rsidR="009447E5" w:rsidRPr="00236C47">
        <w:rPr>
          <w:rFonts w:ascii="Times New Roman" w:hAnsi="Times New Roman"/>
          <w:sz w:val="28"/>
          <w:szCs w:val="28"/>
          <w:lang w:val="ru-RU"/>
        </w:rPr>
        <w:t>(питання в додатку).</w:t>
      </w:r>
    </w:p>
    <w:p w14:paraId="6D30BCFA" w14:textId="77777777" w:rsidR="00123938" w:rsidRPr="00236C47" w:rsidRDefault="00123938" w:rsidP="00123938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Виклад нової теми:</w:t>
      </w:r>
    </w:p>
    <w:p w14:paraId="01CEA4D5" w14:textId="77777777" w:rsidR="00123938" w:rsidRPr="00236C47" w:rsidRDefault="00123938" w:rsidP="00123938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  <w:u w:val="single"/>
        </w:rPr>
        <w:t>Зацікавлення</w:t>
      </w:r>
      <w:r w:rsidRPr="00236C47">
        <w:rPr>
          <w:rFonts w:ascii="Times New Roman" w:hAnsi="Times New Roman"/>
          <w:sz w:val="28"/>
          <w:szCs w:val="28"/>
          <w:u w:val="single"/>
        </w:rPr>
        <w:t>.</w:t>
      </w:r>
      <w:r w:rsidRPr="00236C47">
        <w:rPr>
          <w:rFonts w:ascii="Times New Roman" w:hAnsi="Times New Roman"/>
          <w:sz w:val="28"/>
          <w:szCs w:val="28"/>
        </w:rPr>
        <w:t xml:space="preserve"> </w:t>
      </w:r>
    </w:p>
    <w:p w14:paraId="6F9622F8" w14:textId="77777777" w:rsidR="00123938" w:rsidRPr="00236C47" w:rsidRDefault="00123938" w:rsidP="00123938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Принести на урок кленове листя і запитати у дітей:</w:t>
      </w:r>
    </w:p>
    <w:p w14:paraId="6DC868A6" w14:textId="77777777" w:rsidR="00123938" w:rsidRPr="00236C47" w:rsidRDefault="00123938" w:rsidP="001239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Хто знає із якого дерева це листя</w:t>
      </w:r>
      <w:r w:rsidR="00137A93" w:rsidRPr="00236C47">
        <w:rPr>
          <w:rFonts w:ascii="Times New Roman" w:hAnsi="Times New Roman"/>
          <w:sz w:val="28"/>
          <w:szCs w:val="28"/>
        </w:rPr>
        <w:t>?(відповіді дітей)</w:t>
      </w:r>
    </w:p>
    <w:p w14:paraId="3C639015" w14:textId="77777777" w:rsidR="00137A93" w:rsidRPr="00236C47" w:rsidRDefault="00137A93" w:rsidP="001239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Так, це листя клена, воно дуже красиве і особливе.</w:t>
      </w:r>
    </w:p>
    <w:p w14:paraId="529B3F22" w14:textId="77777777" w:rsidR="00137A93" w:rsidRPr="00236C47" w:rsidRDefault="00137A93" w:rsidP="00137A93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(дістаньте один листочок і відірвіть від нього 1\3 частинку (бокову) та покажіть її дітям)</w:t>
      </w:r>
    </w:p>
    <w:p w14:paraId="28D1DC76" w14:textId="77777777" w:rsidR="00137A93" w:rsidRPr="00236C47" w:rsidRDefault="00137A93" w:rsidP="00137A9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А зараз , що я тримаю у руці?(відповіді дітей)</w:t>
      </w:r>
    </w:p>
    <w:p w14:paraId="16035DEE" w14:textId="77777777" w:rsidR="00137A93" w:rsidRPr="00236C47" w:rsidRDefault="00137A93" w:rsidP="00137A9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Чи можна назвати цю частинку листочком липи чи дуба?</w:t>
      </w:r>
    </w:p>
    <w:p w14:paraId="1A373CBE" w14:textId="77777777" w:rsidR="00137A93" w:rsidRPr="00236C47" w:rsidRDefault="00137A93" w:rsidP="00137A93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Звичайно що ні! Хоч це лише частинка листочка, та вона належить кленовому листочку.</w:t>
      </w:r>
    </w:p>
    <w:p w14:paraId="54221139" w14:textId="77777777" w:rsidR="00137A93" w:rsidRPr="00236C47" w:rsidRDefault="00137A93" w:rsidP="00137A93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(відірвіть ще одну бокову частинку листочка так, щоб лишилась основна частинка, і покажіть цю бокову частинку та запитайте теж саме, так само і з основною частинкою)</w:t>
      </w:r>
    </w:p>
    <w:p w14:paraId="39FBAD7F" w14:textId="77777777" w:rsidR="00137A93" w:rsidRPr="00236C47" w:rsidRDefault="00137A93" w:rsidP="00137A93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Друзі, ми бачимо , що хоч я тримаю у руці три частинки листочка та в купі вони складають один кленовий лист.</w:t>
      </w:r>
    </w:p>
    <w:p w14:paraId="073BA94C" w14:textId="77777777" w:rsidR="00137A93" w:rsidRPr="00236C47" w:rsidRDefault="00137A93" w:rsidP="00137A93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Щось подібне</w:t>
      </w:r>
      <w:r w:rsidR="0094106F" w:rsidRPr="00236C47">
        <w:rPr>
          <w:rFonts w:ascii="Times New Roman" w:hAnsi="Times New Roman"/>
          <w:sz w:val="28"/>
          <w:szCs w:val="28"/>
        </w:rPr>
        <w:t xml:space="preserve"> </w:t>
      </w:r>
      <w:r w:rsidRPr="00236C47">
        <w:rPr>
          <w:rFonts w:ascii="Times New Roman" w:hAnsi="Times New Roman"/>
          <w:sz w:val="28"/>
          <w:szCs w:val="28"/>
        </w:rPr>
        <w:t>ми сьогодні будемо розглядати на уроці.</w:t>
      </w:r>
      <w:r w:rsidR="0094106F" w:rsidRPr="00236C47">
        <w:rPr>
          <w:rFonts w:ascii="Times New Roman" w:hAnsi="Times New Roman"/>
          <w:sz w:val="28"/>
          <w:szCs w:val="28"/>
        </w:rPr>
        <w:t xml:space="preserve"> Але це буде стосуватися не листочка, а Бога.</w:t>
      </w:r>
    </w:p>
    <w:p w14:paraId="16DA7904" w14:textId="3DC7EB3A" w:rsidR="00123938" w:rsidRPr="00236C47" w:rsidRDefault="00980D10" w:rsidP="0012393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Біблійна </w:t>
      </w:r>
      <w:r w:rsidR="00D119F9">
        <w:rPr>
          <w:rFonts w:ascii="Times New Roman" w:hAnsi="Times New Roman"/>
          <w:b/>
          <w:sz w:val="28"/>
          <w:szCs w:val="28"/>
          <w:u w:val="single"/>
        </w:rPr>
        <w:t>розповідь</w:t>
      </w:r>
    </w:p>
    <w:p w14:paraId="56614EF7" w14:textId="77777777" w:rsidR="005A396D" w:rsidRPr="00236C47" w:rsidRDefault="005E6CA3" w:rsidP="005A396D">
      <w:pPr>
        <w:pStyle w:val="article"/>
        <w:spacing w:before="120" w:beforeAutospacing="0" w:after="0" w:afterAutospacing="0"/>
        <w:ind w:firstLine="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36C4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4106F" w:rsidRPr="00236C47">
        <w:rPr>
          <w:rFonts w:ascii="Times New Roman" w:hAnsi="Times New Roman" w:cs="Times New Roman"/>
          <w:sz w:val="28"/>
          <w:szCs w:val="28"/>
          <w:lang w:val="uk-UA"/>
        </w:rPr>
        <w:t xml:space="preserve">Кожен із нас знає про те, що наш Бог – один Бог. Про це говорить перша заповідь Вт.6:4 «Слухай Ізраїлю: Господь, Бог наш Господь один». І цей Бог являється </w:t>
      </w:r>
      <w:r w:rsidR="0094106F" w:rsidRPr="00236C47">
        <w:rPr>
          <w:rFonts w:ascii="Times New Roman" w:hAnsi="Times New Roman" w:cs="Times New Roman"/>
          <w:sz w:val="28"/>
          <w:szCs w:val="28"/>
          <w:lang w:val="uk-UA"/>
        </w:rPr>
        <w:lastRenderedPageBreak/>
        <w:t>Творцем Всесвіту. Це Бог книги Буття, за Чиїм словом був створений світ. Не зважаючи на те, що безліч людей на землі вірить у існування багатьох богів, які насправді не боги, ми – християни, віримо у існування лише одного Бога.</w:t>
      </w:r>
      <w:r w:rsidR="0094106F" w:rsidRPr="00236C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396D" w:rsidRPr="00236C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коли ми починаємо досліджувати і вивчати Писання, то </w:t>
      </w:r>
      <w:r w:rsidR="009447E5" w:rsidRPr="00236C47">
        <w:rPr>
          <w:rFonts w:ascii="Times New Roman" w:hAnsi="Times New Roman" w:cs="Times New Roman"/>
          <w:bCs/>
          <w:sz w:val="28"/>
          <w:szCs w:val="28"/>
          <w:lang w:val="uk-UA"/>
        </w:rPr>
        <w:t>знаходимо, що Бог один в трьох О</w:t>
      </w:r>
      <w:r w:rsidR="005A396D" w:rsidRPr="00236C47">
        <w:rPr>
          <w:rFonts w:ascii="Times New Roman" w:hAnsi="Times New Roman" w:cs="Times New Roman"/>
          <w:bCs/>
          <w:sz w:val="28"/>
          <w:szCs w:val="28"/>
          <w:lang w:val="uk-UA"/>
        </w:rPr>
        <w:t>собах. Ц</w:t>
      </w:r>
      <w:r w:rsidR="009447E5" w:rsidRPr="00236C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ікаво, чи не так? </w:t>
      </w:r>
      <w:r w:rsidR="005A396D" w:rsidRPr="00236C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E1F42A1" w14:textId="77777777" w:rsidR="005E6CA3" w:rsidRPr="00236C47" w:rsidRDefault="005E6CA3" w:rsidP="005E6CA3">
      <w:pPr>
        <w:pStyle w:val="article"/>
        <w:spacing w:before="120" w:beforeAutospacing="0" w:after="0" w:afterAutospacing="0"/>
        <w:ind w:firstLine="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36C4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A396D" w:rsidRPr="00236C47">
        <w:rPr>
          <w:rFonts w:ascii="Times New Roman" w:hAnsi="Times New Roman" w:cs="Times New Roman"/>
          <w:sz w:val="28"/>
          <w:szCs w:val="28"/>
          <w:lang w:val="uk-UA"/>
        </w:rPr>
        <w:t>Зараз я спробую вам це пояснити. Я одна людина, але у відповідності до біблійного стандарту я являю собою три частини : дух, душа, та тіло.(!Фес.5:23-24 «…а непорушений дух ваш, і душа, і тіло нехай непорочно збережені будуть</w:t>
      </w:r>
      <w:r w:rsidRPr="00236C47">
        <w:rPr>
          <w:rFonts w:ascii="Times New Roman" w:hAnsi="Times New Roman" w:cs="Times New Roman"/>
          <w:sz w:val="28"/>
          <w:szCs w:val="28"/>
          <w:lang w:val="uk-UA"/>
        </w:rPr>
        <w:t>…»</w:t>
      </w:r>
      <w:r w:rsidR="005A396D" w:rsidRPr="00236C4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36C47">
        <w:rPr>
          <w:rFonts w:ascii="Times New Roman" w:hAnsi="Times New Roman" w:cs="Times New Roman"/>
          <w:sz w:val="28"/>
          <w:szCs w:val="28"/>
          <w:lang w:val="uk-UA"/>
        </w:rPr>
        <w:t>. Кожна людина є тілом , душею та духом,але вона одна, не дивлячись на те, що має три частини.</w:t>
      </w:r>
      <w:r w:rsidR="002E052B" w:rsidRPr="00236C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6C47">
        <w:rPr>
          <w:rFonts w:ascii="Times New Roman" w:hAnsi="Times New Roman" w:cs="Times New Roman"/>
          <w:sz w:val="28"/>
          <w:szCs w:val="28"/>
          <w:lang w:val="uk-UA"/>
        </w:rPr>
        <w:t>Так і Бог – один, але Він проявляється у трьох особах: Бог – Отець, Бог – Син, Бог – Дух Святий.</w:t>
      </w:r>
    </w:p>
    <w:p w14:paraId="404BFFB7" w14:textId="77777777" w:rsidR="009447E5" w:rsidRPr="00236C47" w:rsidRDefault="009447E5" w:rsidP="005E6CA3">
      <w:pPr>
        <w:pStyle w:val="article"/>
        <w:spacing w:before="120" w:beforeAutospacing="0" w:after="0" w:afterAutospacing="0"/>
        <w:ind w:firstLine="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36C47">
        <w:rPr>
          <w:rFonts w:ascii="Times New Roman" w:hAnsi="Times New Roman" w:cs="Times New Roman"/>
          <w:sz w:val="28"/>
          <w:szCs w:val="28"/>
          <w:lang w:val="uk-UA"/>
        </w:rPr>
        <w:t>(дістади всі три частинки кленового листочка, взяти центральну частинку і прикріпити її до дошки)</w:t>
      </w:r>
    </w:p>
    <w:p w14:paraId="3E9DF89B" w14:textId="77777777" w:rsidR="009447E5" w:rsidRPr="00236C47" w:rsidRDefault="009447E5" w:rsidP="005E6CA3">
      <w:pPr>
        <w:pStyle w:val="article"/>
        <w:spacing w:before="120" w:beforeAutospacing="0" w:after="0" w:afterAutospacing="0"/>
        <w:ind w:firstLine="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36C47">
        <w:rPr>
          <w:rFonts w:ascii="Times New Roman" w:hAnsi="Times New Roman" w:cs="Times New Roman"/>
          <w:sz w:val="28"/>
          <w:szCs w:val="28"/>
          <w:lang w:val="uk-UA"/>
        </w:rPr>
        <w:t>Давайте уявимо, що ця частинка – це Бог – Отець.</w:t>
      </w:r>
    </w:p>
    <w:p w14:paraId="4D572614" w14:textId="77777777" w:rsidR="005E6CA3" w:rsidRPr="00236C47" w:rsidRDefault="005E6CA3" w:rsidP="005E6CA3">
      <w:pPr>
        <w:pStyle w:val="article"/>
        <w:spacing w:before="12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6C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Бог </w:t>
      </w:r>
      <w:r w:rsidR="00A47A14" w:rsidRPr="00236C47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236C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Отець</w:t>
      </w:r>
      <w:r w:rsidR="00A47A14" w:rsidRPr="00236C4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35CA9F4" w14:textId="77777777" w:rsidR="002E052B" w:rsidRPr="00236C47" w:rsidRDefault="009447E5" w:rsidP="00A47A14">
      <w:pPr>
        <w:pStyle w:val="a6"/>
        <w:ind w:right="26" w:firstLine="0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>Це Творець Всесвіту,  Його</w:t>
      </w:r>
      <w:r w:rsidR="00A47A14" w:rsidRPr="00236C47">
        <w:rPr>
          <w:sz w:val="28"/>
          <w:szCs w:val="28"/>
          <w:lang w:val="uk-UA"/>
        </w:rPr>
        <w:t xml:space="preserve"> ніхто із людей не бачив, тому що Він є Дух (Ів.4:24).</w:t>
      </w:r>
    </w:p>
    <w:p w14:paraId="34F0C391" w14:textId="77777777" w:rsidR="002E052B" w:rsidRPr="00236C47" w:rsidRDefault="00A47A14" w:rsidP="00A47A14">
      <w:pPr>
        <w:pStyle w:val="a6"/>
        <w:ind w:right="26" w:firstLine="0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 xml:space="preserve"> Його </w:t>
      </w:r>
      <w:r w:rsidR="002E052B" w:rsidRPr="00236C47">
        <w:rPr>
          <w:sz w:val="28"/>
          <w:szCs w:val="28"/>
          <w:lang w:val="uk-UA"/>
        </w:rPr>
        <w:t>імена :</w:t>
      </w:r>
    </w:p>
    <w:p w14:paraId="138B67EC" w14:textId="77777777" w:rsidR="00A47A14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 xml:space="preserve"> </w:t>
      </w:r>
      <w:r w:rsidRPr="00236C47">
        <w:rPr>
          <w:b/>
          <w:sz w:val="28"/>
          <w:szCs w:val="28"/>
          <w:lang w:val="uk-UA"/>
        </w:rPr>
        <w:t>Єгова</w:t>
      </w:r>
      <w:r w:rsidRPr="00236C47">
        <w:rPr>
          <w:sz w:val="28"/>
          <w:szCs w:val="28"/>
          <w:lang w:val="uk-UA"/>
        </w:rPr>
        <w:t xml:space="preserve"> - </w:t>
      </w:r>
      <w:r w:rsidR="00A47A14" w:rsidRPr="00236C47">
        <w:rPr>
          <w:sz w:val="28"/>
          <w:szCs w:val="28"/>
          <w:lang w:val="uk-UA"/>
        </w:rPr>
        <w:t xml:space="preserve">діяльний і </w:t>
      </w:r>
      <w:r w:rsidRPr="00236C47">
        <w:rPr>
          <w:sz w:val="28"/>
          <w:szCs w:val="28"/>
          <w:lang w:val="uk-UA"/>
        </w:rPr>
        <w:t>самодостатній;</w:t>
      </w:r>
    </w:p>
    <w:p w14:paraId="661E7ED5" w14:textId="77777777" w:rsidR="002E052B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 xml:space="preserve">Елохім </w:t>
      </w:r>
      <w:r w:rsidRPr="00236C47">
        <w:rPr>
          <w:sz w:val="28"/>
          <w:szCs w:val="28"/>
          <w:lang w:val="uk-UA"/>
        </w:rPr>
        <w:t>– всемогутній Бог;</w:t>
      </w:r>
    </w:p>
    <w:p w14:paraId="3AF490C3" w14:textId="77777777" w:rsidR="002E052B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 xml:space="preserve">Адонай </w:t>
      </w:r>
      <w:r w:rsidRPr="00236C47">
        <w:rPr>
          <w:sz w:val="28"/>
          <w:szCs w:val="28"/>
          <w:lang w:val="uk-UA"/>
        </w:rPr>
        <w:t>-  Владика, Який має абсолютну владу;</w:t>
      </w:r>
    </w:p>
    <w:p w14:paraId="53626B72" w14:textId="77777777" w:rsidR="002E052B" w:rsidRPr="00236C47" w:rsidRDefault="002E052B" w:rsidP="002E052B">
      <w:pPr>
        <w:pStyle w:val="a6"/>
        <w:numPr>
          <w:ilvl w:val="0"/>
          <w:numId w:val="7"/>
        </w:numPr>
        <w:ind w:right="26"/>
        <w:rPr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>Теос</w:t>
      </w:r>
      <w:r w:rsidRPr="00236C47">
        <w:rPr>
          <w:sz w:val="28"/>
          <w:szCs w:val="28"/>
          <w:lang w:val="uk-UA"/>
        </w:rPr>
        <w:t xml:space="preserve"> – істинний Бог</w:t>
      </w:r>
      <w:r w:rsidR="00752555" w:rsidRPr="00236C47">
        <w:rPr>
          <w:sz w:val="28"/>
          <w:szCs w:val="28"/>
          <w:lang w:val="uk-UA"/>
        </w:rPr>
        <w:t>…</w:t>
      </w:r>
    </w:p>
    <w:p w14:paraId="01C0CFC1" w14:textId="77777777" w:rsidR="002E052B" w:rsidRPr="00236C47" w:rsidRDefault="00D07FA7" w:rsidP="002E052B">
      <w:pPr>
        <w:pStyle w:val="a6"/>
        <w:ind w:right="26" w:firstLine="0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>Та Бог – Отець був втілений в Сині Своєму – Ісусі Христі.</w:t>
      </w:r>
      <w:r w:rsidR="009447E5" w:rsidRPr="00236C47">
        <w:rPr>
          <w:sz w:val="28"/>
          <w:szCs w:val="28"/>
          <w:lang w:val="uk-UA"/>
        </w:rPr>
        <w:t>(прикріплюємо одну із бокових частинок).</w:t>
      </w:r>
    </w:p>
    <w:p w14:paraId="5CEEE2B2" w14:textId="77777777" w:rsidR="00D07FA7" w:rsidRPr="00236C47" w:rsidRDefault="00D07FA7" w:rsidP="002E052B">
      <w:pPr>
        <w:pStyle w:val="a6"/>
        <w:ind w:right="26" w:firstLine="0"/>
        <w:rPr>
          <w:b/>
          <w:sz w:val="28"/>
          <w:szCs w:val="28"/>
          <w:lang w:val="uk-UA"/>
        </w:rPr>
      </w:pPr>
      <w:r w:rsidRPr="00236C47">
        <w:rPr>
          <w:b/>
          <w:sz w:val="28"/>
          <w:szCs w:val="28"/>
          <w:lang w:val="uk-UA"/>
        </w:rPr>
        <w:t xml:space="preserve">   Бог – Син.</w:t>
      </w:r>
    </w:p>
    <w:p w14:paraId="537BC0B9" w14:textId="77777777" w:rsidR="00D07FA7" w:rsidRPr="00236C47" w:rsidRDefault="00D07FA7" w:rsidP="002E052B">
      <w:pPr>
        <w:pStyle w:val="a6"/>
        <w:ind w:right="26" w:firstLine="0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 xml:space="preserve">Ісус </w:t>
      </w:r>
      <w:r w:rsidR="00752555" w:rsidRPr="00236C47">
        <w:rPr>
          <w:sz w:val="28"/>
          <w:szCs w:val="28"/>
          <w:lang w:val="uk-UA"/>
        </w:rPr>
        <w:t>Христос - друга О</w:t>
      </w:r>
      <w:r w:rsidR="008B5E80" w:rsidRPr="00236C47">
        <w:rPr>
          <w:sz w:val="28"/>
          <w:szCs w:val="28"/>
          <w:lang w:val="uk-UA"/>
        </w:rPr>
        <w:t>соба Б</w:t>
      </w:r>
      <w:r w:rsidRPr="00236C47">
        <w:rPr>
          <w:sz w:val="28"/>
          <w:szCs w:val="28"/>
          <w:lang w:val="uk-UA"/>
        </w:rPr>
        <w:t>ожества</w:t>
      </w:r>
      <w:r w:rsidR="008B5E80" w:rsidRPr="00236C47">
        <w:rPr>
          <w:sz w:val="28"/>
          <w:szCs w:val="28"/>
          <w:lang w:val="uk-UA"/>
        </w:rPr>
        <w:t xml:space="preserve"> – був посланий Богом на землю, щоб викупити і спасти рід людський. Ів. 3:16 « Так, бо Бог полюбив світ, що дав Сина Свого Однородженого, щоб кожен, хто вірує в Нього , не загинув, але мав життя вічне».</w:t>
      </w:r>
    </w:p>
    <w:p w14:paraId="4D9D65ED" w14:textId="77777777" w:rsidR="008B5E80" w:rsidRPr="00236C47" w:rsidRDefault="008B5E80" w:rsidP="002E052B">
      <w:pPr>
        <w:pStyle w:val="a6"/>
        <w:ind w:right="26" w:firstLine="0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 xml:space="preserve">Бог – Отець та Бог – Син – це одно </w:t>
      </w:r>
      <w:r w:rsidR="00752555" w:rsidRPr="00236C47">
        <w:rPr>
          <w:sz w:val="28"/>
          <w:szCs w:val="28"/>
          <w:lang w:val="uk-UA"/>
        </w:rPr>
        <w:t>(Ів.10:30 «Я й Отець Ми одно»).</w:t>
      </w:r>
      <w:r w:rsidR="009447E5" w:rsidRPr="00236C47">
        <w:rPr>
          <w:sz w:val="28"/>
          <w:szCs w:val="28"/>
          <w:lang w:val="uk-UA"/>
        </w:rPr>
        <w:t xml:space="preserve"> Саме через Ісуса Христа ми маємо спасіння і вічне життя.</w:t>
      </w:r>
    </w:p>
    <w:p w14:paraId="2A5C2471" w14:textId="77777777" w:rsidR="00A47A14" w:rsidRPr="00236C47" w:rsidRDefault="00752555" w:rsidP="005E6CA3">
      <w:pPr>
        <w:pStyle w:val="article"/>
        <w:spacing w:before="12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6C47">
        <w:rPr>
          <w:rFonts w:ascii="Times New Roman" w:hAnsi="Times New Roman" w:cs="Times New Roman"/>
          <w:b/>
          <w:sz w:val="28"/>
          <w:szCs w:val="28"/>
          <w:lang w:val="uk-UA"/>
        </w:rPr>
        <w:t>Бог – Дух Святий.</w:t>
      </w:r>
      <w:r w:rsidR="009447E5" w:rsidRPr="00236C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447E5" w:rsidRPr="00236C47">
        <w:rPr>
          <w:rFonts w:ascii="Times New Roman" w:hAnsi="Times New Roman" w:cs="Times New Roman"/>
          <w:sz w:val="28"/>
          <w:szCs w:val="28"/>
          <w:lang w:val="uk-UA"/>
        </w:rPr>
        <w:t>(прикріплюємо останню частинку).</w:t>
      </w:r>
    </w:p>
    <w:p w14:paraId="2BEED9BF" w14:textId="77777777" w:rsidR="005E6CA3" w:rsidRPr="00236C47" w:rsidRDefault="00752555" w:rsidP="00FC1F9F">
      <w:pPr>
        <w:pStyle w:val="a8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>Дух Святий – Божественна Особа, рівна Отц</w:t>
      </w:r>
      <w:r w:rsidR="00503E19" w:rsidRPr="00236C47">
        <w:rPr>
          <w:sz w:val="28"/>
          <w:szCs w:val="28"/>
          <w:lang w:val="uk-UA"/>
        </w:rPr>
        <w:t>ю і Сину. Всі Троє рівні в силі, мудрості та величі, володіють однаковими якостями. Дух Святий можна назвати «виконавчим членом Божества»</w:t>
      </w:r>
      <w:r w:rsidRPr="00236C47">
        <w:rPr>
          <w:sz w:val="28"/>
          <w:szCs w:val="28"/>
          <w:lang w:val="uk-UA"/>
        </w:rPr>
        <w:t>,</w:t>
      </w:r>
      <w:r w:rsidR="00503E19" w:rsidRPr="00236C47">
        <w:rPr>
          <w:sz w:val="28"/>
          <w:szCs w:val="28"/>
          <w:lang w:val="uk-UA"/>
        </w:rPr>
        <w:t xml:space="preserve"> бо в світі Він повинен виконати план і цілі Бога – Отця і Бога – Сина.</w:t>
      </w:r>
      <w:r w:rsidRPr="00236C47">
        <w:rPr>
          <w:sz w:val="28"/>
          <w:szCs w:val="28"/>
          <w:lang w:val="uk-UA"/>
        </w:rPr>
        <w:t xml:space="preserve"> </w:t>
      </w:r>
      <w:r w:rsidR="00503E19" w:rsidRPr="00236C47">
        <w:rPr>
          <w:sz w:val="28"/>
          <w:szCs w:val="28"/>
          <w:lang w:val="uk-UA"/>
        </w:rPr>
        <w:t>Місія Духа Святого – очищати серця тих, хто прийняв жертву Ісуса Христа. Дух Святий відрод</w:t>
      </w:r>
      <w:r w:rsidR="00FC1F9F" w:rsidRPr="00236C47">
        <w:rPr>
          <w:sz w:val="28"/>
          <w:szCs w:val="28"/>
          <w:lang w:val="uk-UA"/>
        </w:rPr>
        <w:t xml:space="preserve">жує грішника(народження згори) до нового життя, Він навчає істині, направляє наші дороги, наділяє духовними дарами, породжує в нашому серці хороший плід. </w:t>
      </w:r>
    </w:p>
    <w:p w14:paraId="05242DF0" w14:textId="77777777" w:rsidR="009447E5" w:rsidRPr="00236C47" w:rsidRDefault="00811CC0" w:rsidP="00811CC0">
      <w:pPr>
        <w:pStyle w:val="a8"/>
        <w:ind w:firstLine="0"/>
        <w:rPr>
          <w:sz w:val="28"/>
          <w:szCs w:val="28"/>
          <w:lang w:val="uk-UA"/>
        </w:rPr>
      </w:pPr>
      <w:r w:rsidRPr="00236C47">
        <w:rPr>
          <w:sz w:val="28"/>
          <w:szCs w:val="28"/>
          <w:lang w:val="uk-UA"/>
        </w:rPr>
        <w:t xml:space="preserve">   Так, як цей листочок являється цілим при наявності цих трьох частинок, так і Божа повнота відображається в Трійці.</w:t>
      </w:r>
    </w:p>
    <w:p w14:paraId="5802F07B" w14:textId="77777777" w:rsidR="00FC1F9F" w:rsidRPr="00236C47" w:rsidRDefault="00123938" w:rsidP="00123938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  <w:u w:val="single"/>
        </w:rPr>
        <w:t>Застосування</w:t>
      </w:r>
      <w:r w:rsidRPr="00236C47">
        <w:rPr>
          <w:rFonts w:ascii="Times New Roman" w:hAnsi="Times New Roman"/>
          <w:sz w:val="28"/>
          <w:szCs w:val="28"/>
        </w:rPr>
        <w:t>.</w:t>
      </w:r>
    </w:p>
    <w:p w14:paraId="03D0838B" w14:textId="11F57AD7" w:rsidR="00FC1F9F" w:rsidRPr="00236C47" w:rsidRDefault="00FC1F9F" w:rsidP="000A1EC1">
      <w:pPr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lastRenderedPageBreak/>
        <w:t xml:space="preserve"> Друзі, ст</w:t>
      </w:r>
      <w:r w:rsidR="00515460">
        <w:rPr>
          <w:rFonts w:ascii="Times New Roman" w:hAnsi="Times New Roman"/>
          <w:sz w:val="28"/>
          <w:szCs w:val="28"/>
        </w:rPr>
        <w:t>арайтеся  прагнути</w:t>
      </w:r>
      <w:r w:rsidRPr="00236C47">
        <w:rPr>
          <w:rFonts w:ascii="Times New Roman" w:hAnsi="Times New Roman"/>
          <w:sz w:val="28"/>
          <w:szCs w:val="28"/>
        </w:rPr>
        <w:t xml:space="preserve"> до пізнання Триєдиного Бога читаючи та досліджуючи Писання, моліться про те, щоб служіння кожної Особи Божества було проявлене у вашому житті.</w:t>
      </w:r>
    </w:p>
    <w:p w14:paraId="71530B57" w14:textId="77777777" w:rsidR="00D00989" w:rsidRPr="00236C47" w:rsidRDefault="00123938" w:rsidP="00123938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236C47">
        <w:rPr>
          <w:rFonts w:ascii="Times New Roman" w:hAnsi="Times New Roman"/>
          <w:b/>
          <w:sz w:val="28"/>
          <w:szCs w:val="28"/>
          <w:u w:val="single"/>
        </w:rPr>
        <w:t>Золотий вірш</w:t>
      </w:r>
      <w:r w:rsidRPr="00236C47">
        <w:rPr>
          <w:rFonts w:ascii="Times New Roman" w:hAnsi="Times New Roman"/>
          <w:sz w:val="28"/>
          <w:szCs w:val="28"/>
          <w:u w:val="single"/>
        </w:rPr>
        <w:t xml:space="preserve">. </w:t>
      </w:r>
    </w:p>
    <w:p w14:paraId="19E6EA04" w14:textId="3C4AE25F" w:rsidR="00D00989" w:rsidRPr="00236C47" w:rsidRDefault="00515460" w:rsidP="0012393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Читаємо з Біблії: </w:t>
      </w:r>
      <w:r w:rsidR="00D00989" w:rsidRPr="00236C47">
        <w:rPr>
          <w:rFonts w:ascii="Times New Roman" w:hAnsi="Times New Roman"/>
          <w:sz w:val="28"/>
          <w:szCs w:val="28"/>
          <w:u w:val="single"/>
        </w:rPr>
        <w:t xml:space="preserve">«Благодать Господа нашого Ісуса Христа,і любов Бога Отця та єднання Святого Духа зо всіма вами!Амінь» </w:t>
      </w:r>
      <w:r w:rsidR="00D00989" w:rsidRPr="00236C47">
        <w:rPr>
          <w:rFonts w:ascii="Times New Roman" w:hAnsi="Times New Roman"/>
          <w:b/>
          <w:sz w:val="28"/>
          <w:szCs w:val="28"/>
        </w:rPr>
        <w:t>2Кор.13:13</w:t>
      </w:r>
    </w:p>
    <w:p w14:paraId="4AAC5406" w14:textId="77777777" w:rsidR="00D00989" w:rsidRPr="00236C47" w:rsidRDefault="00D00989" w:rsidP="00D00989">
      <w:p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На кленових листочках приклейте написані слова із віршу. Ще перед уроком заховайте ці листочки по кімнаті. Нехай діти відшукають ці листочки і складуть «золотий» вірш.</w:t>
      </w:r>
      <w:r w:rsidRPr="00236C47">
        <w:rPr>
          <w:rFonts w:ascii="Times New Roman" w:hAnsi="Times New Roman"/>
          <w:b/>
          <w:sz w:val="28"/>
          <w:szCs w:val="28"/>
        </w:rPr>
        <w:t xml:space="preserve"> </w:t>
      </w:r>
    </w:p>
    <w:p w14:paraId="50204957" w14:textId="77777777" w:rsidR="00123938" w:rsidRPr="00236C47" w:rsidRDefault="00123938" w:rsidP="00D00989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 xml:space="preserve">Час творчості. </w:t>
      </w:r>
    </w:p>
    <w:p w14:paraId="01AA5C4F" w14:textId="1FDB29C2" w:rsidR="00D00989" w:rsidRDefault="00D00989" w:rsidP="00D00989">
      <w:pPr>
        <w:jc w:val="both"/>
        <w:rPr>
          <w:rFonts w:ascii="Times New Roman" w:hAnsi="Times New Roman"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«Букет троянд»</w:t>
      </w:r>
      <w:r w:rsidRPr="00236C47">
        <w:rPr>
          <w:rFonts w:ascii="Times New Roman" w:hAnsi="Times New Roman"/>
          <w:sz w:val="28"/>
          <w:szCs w:val="28"/>
        </w:rPr>
        <w:t xml:space="preserve"> (див.додат.)</w:t>
      </w:r>
    </w:p>
    <w:p w14:paraId="35DDC9C0" w14:textId="77777777" w:rsidR="00515460" w:rsidRPr="00236C47" w:rsidRDefault="00515460" w:rsidP="00D00989">
      <w:pPr>
        <w:jc w:val="both"/>
        <w:rPr>
          <w:rFonts w:ascii="Times New Roman" w:hAnsi="Times New Roman"/>
          <w:sz w:val="28"/>
          <w:szCs w:val="28"/>
        </w:rPr>
      </w:pPr>
    </w:p>
    <w:p w14:paraId="7FA40408" w14:textId="77777777" w:rsidR="00123938" w:rsidRPr="00236C47" w:rsidRDefault="00123938" w:rsidP="00123938">
      <w:p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 xml:space="preserve">ІІІ. Підсумкова частина </w:t>
      </w:r>
    </w:p>
    <w:p w14:paraId="523BB618" w14:textId="77777777" w:rsidR="00123938" w:rsidRPr="00236C47" w:rsidRDefault="00123938" w:rsidP="00123938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Підведення підсумків уроку.</w:t>
      </w:r>
    </w:p>
    <w:p w14:paraId="57C5A097" w14:textId="77777777" w:rsidR="00BE23EE" w:rsidRPr="00236C47" w:rsidRDefault="00BE23EE" w:rsidP="00BE23E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6C4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36C47">
        <w:rPr>
          <w:rFonts w:ascii="Times New Roman" w:eastAsia="Times New Roman" w:hAnsi="Times New Roman"/>
          <w:sz w:val="28"/>
          <w:szCs w:val="28"/>
        </w:rPr>
        <w:t>Отже, друзі, давайте пізнавати Триєдиного Бога</w:t>
      </w:r>
      <w:r w:rsidRPr="00236C47">
        <w:rPr>
          <w:rFonts w:ascii="Times New Roman" w:hAnsi="Times New Roman"/>
          <w:color w:val="000000"/>
          <w:sz w:val="28"/>
          <w:szCs w:val="28"/>
        </w:rPr>
        <w:t>: Бог Отець є Божественне Джерело, Голова. Бог Син є Пояснювачем усього, що в серці Отця: "Слово... Образ невидимого Бога" (Івана 1:1 ; Кол. 1:15). Святий Дух є Здійснителем усього, що промовлено Сином. Він приводить до виконання всіх божественних планів, започаткованих у серці Отця і Сина. Ці Три Особи є Одно в єстві (дух), в силі, в здібностях, і в характері. Свята Трійця є Божественним Сполученням Єдності - "Один Бог".</w:t>
      </w:r>
    </w:p>
    <w:p w14:paraId="53AEB3F2" w14:textId="77777777" w:rsidR="00123938" w:rsidRPr="00236C47" w:rsidRDefault="00123938" w:rsidP="00123938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Домашнє завдання:</w:t>
      </w:r>
    </w:p>
    <w:p w14:paraId="703A24C0" w14:textId="77777777" w:rsidR="000A1EC1" w:rsidRPr="00236C47" w:rsidRDefault="000A1EC1" w:rsidP="000A1EC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236C47">
        <w:rPr>
          <w:rFonts w:ascii="Times New Roman" w:eastAsia="Times New Roman" w:hAnsi="Times New Roman"/>
          <w:sz w:val="28"/>
          <w:szCs w:val="28"/>
        </w:rPr>
        <w:t>вивчити «золотий» вірш;</w:t>
      </w:r>
    </w:p>
    <w:p w14:paraId="01A0D1CA" w14:textId="77777777" w:rsidR="000A1EC1" w:rsidRPr="00236C47" w:rsidRDefault="000A1EC1" w:rsidP="000A1EC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236C47">
        <w:rPr>
          <w:rFonts w:ascii="Times New Roman" w:eastAsia="Times New Roman" w:hAnsi="Times New Roman"/>
          <w:sz w:val="28"/>
          <w:szCs w:val="28"/>
        </w:rPr>
        <w:t>прочитати текст з Біблії :</w:t>
      </w:r>
      <w:r w:rsidRPr="00236C47">
        <w:rPr>
          <w:rFonts w:ascii="Times New Roman" w:hAnsi="Times New Roman"/>
          <w:sz w:val="28"/>
          <w:szCs w:val="28"/>
        </w:rPr>
        <w:t xml:space="preserve"> Бут.1:26; Мт.28:19; Мр.1:9-11; Ів.1:1-3; 16:7-14; Рим.8:26,34;</w:t>
      </w:r>
    </w:p>
    <w:p w14:paraId="119CE590" w14:textId="77777777" w:rsidR="000A1EC1" w:rsidRPr="00236C47" w:rsidRDefault="000A1EC1" w:rsidP="000A1EC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236C47">
        <w:rPr>
          <w:rFonts w:ascii="Times New Roman" w:hAnsi="Times New Roman"/>
          <w:sz w:val="28"/>
          <w:szCs w:val="28"/>
        </w:rPr>
        <w:t>дати відповідь на запитання.</w:t>
      </w:r>
    </w:p>
    <w:p w14:paraId="4B1F7B1D" w14:textId="77777777" w:rsidR="00123938" w:rsidRPr="00236C47" w:rsidRDefault="00123938" w:rsidP="00123938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Молитва з участю дітей.</w:t>
      </w:r>
    </w:p>
    <w:p w14:paraId="11C2D68D" w14:textId="77777777" w:rsidR="00123938" w:rsidRPr="00236C47" w:rsidRDefault="00123938" w:rsidP="00123938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236C47">
        <w:rPr>
          <w:rFonts w:ascii="Times New Roman" w:hAnsi="Times New Roman"/>
          <w:b/>
          <w:sz w:val="28"/>
          <w:szCs w:val="28"/>
        </w:rPr>
        <w:t>Прощання.</w:t>
      </w:r>
    </w:p>
    <w:p w14:paraId="7AAD9445" w14:textId="77777777" w:rsidR="00123938" w:rsidRPr="00236C47" w:rsidRDefault="00123938" w:rsidP="00123938">
      <w:pPr>
        <w:pStyle w:val="a5"/>
        <w:spacing w:line="276" w:lineRule="auto"/>
        <w:rPr>
          <w:sz w:val="28"/>
          <w:szCs w:val="28"/>
          <w:lang w:val="uk-UA"/>
        </w:rPr>
      </w:pPr>
    </w:p>
    <w:p w14:paraId="701E0BFB" w14:textId="77777777" w:rsidR="001A0C25" w:rsidRPr="00236C47" w:rsidRDefault="001A0C25" w:rsidP="00123938">
      <w:pPr>
        <w:spacing w:after="0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14:paraId="4BBE9232" w14:textId="77777777" w:rsidR="0038256B" w:rsidRPr="00236C47" w:rsidRDefault="0038256B" w:rsidP="00123938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sectPr w:rsidR="0038256B" w:rsidRPr="00236C47" w:rsidSect="008224F0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2C29"/>
    <w:multiLevelType w:val="hybridMultilevel"/>
    <w:tmpl w:val="2026C744"/>
    <w:lvl w:ilvl="0" w:tplc="08D8A1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C3D06"/>
    <w:multiLevelType w:val="hybridMultilevel"/>
    <w:tmpl w:val="748ECEFA"/>
    <w:lvl w:ilvl="0" w:tplc="7458E436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C2659"/>
    <w:multiLevelType w:val="hybridMultilevel"/>
    <w:tmpl w:val="127698B4"/>
    <w:lvl w:ilvl="0" w:tplc="A1F6069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4320A"/>
    <w:multiLevelType w:val="hybridMultilevel"/>
    <w:tmpl w:val="E2406C58"/>
    <w:lvl w:ilvl="0" w:tplc="88EE77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12B"/>
    <w:rsid w:val="000A1EC1"/>
    <w:rsid w:val="00123938"/>
    <w:rsid w:val="00137A93"/>
    <w:rsid w:val="001A0C25"/>
    <w:rsid w:val="00236C47"/>
    <w:rsid w:val="00265E31"/>
    <w:rsid w:val="002E052B"/>
    <w:rsid w:val="002F412B"/>
    <w:rsid w:val="00313548"/>
    <w:rsid w:val="0038256B"/>
    <w:rsid w:val="004C2ED7"/>
    <w:rsid w:val="00503E19"/>
    <w:rsid w:val="00515460"/>
    <w:rsid w:val="005A396D"/>
    <w:rsid w:val="005E6CA3"/>
    <w:rsid w:val="007106D5"/>
    <w:rsid w:val="0072103D"/>
    <w:rsid w:val="00752555"/>
    <w:rsid w:val="00811CC0"/>
    <w:rsid w:val="008224F0"/>
    <w:rsid w:val="008B5E80"/>
    <w:rsid w:val="008F7786"/>
    <w:rsid w:val="0094106F"/>
    <w:rsid w:val="009447E5"/>
    <w:rsid w:val="00963B01"/>
    <w:rsid w:val="00980D10"/>
    <w:rsid w:val="00991136"/>
    <w:rsid w:val="00A47A14"/>
    <w:rsid w:val="00B14B0A"/>
    <w:rsid w:val="00B3350D"/>
    <w:rsid w:val="00B705EE"/>
    <w:rsid w:val="00BC7419"/>
    <w:rsid w:val="00BE23EE"/>
    <w:rsid w:val="00D00989"/>
    <w:rsid w:val="00D07FA7"/>
    <w:rsid w:val="00D119F9"/>
    <w:rsid w:val="00DE5087"/>
    <w:rsid w:val="00E802DA"/>
    <w:rsid w:val="00FC1F9F"/>
    <w:rsid w:val="00FF6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0C59"/>
  <w15:docId w15:val="{2A9CB709-5377-4538-9222-C9CFB0A6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12B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1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7419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1239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rticle">
    <w:name w:val="article"/>
    <w:basedOn w:val="a"/>
    <w:rsid w:val="005A396D"/>
    <w:pPr>
      <w:spacing w:before="100" w:beforeAutospacing="1" w:after="100" w:afterAutospacing="1" w:line="240" w:lineRule="auto"/>
      <w:ind w:firstLine="480"/>
      <w:jc w:val="both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styleId="a6">
    <w:name w:val="Body Text Indent"/>
    <w:basedOn w:val="a"/>
    <w:link w:val="a7"/>
    <w:semiHidden/>
    <w:rsid w:val="00A47A14"/>
    <w:pPr>
      <w:spacing w:after="0" w:line="240" w:lineRule="auto"/>
      <w:ind w:firstLine="284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47A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остоянный"/>
    <w:basedOn w:val="a"/>
    <w:rsid w:val="00752555"/>
    <w:pPr>
      <w:spacing w:before="120" w:after="120" w:line="240" w:lineRule="auto"/>
      <w:ind w:firstLine="272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Larisa Murakh</cp:lastModifiedBy>
  <cp:revision>15</cp:revision>
  <dcterms:created xsi:type="dcterms:W3CDTF">2014-07-28T11:56:00Z</dcterms:created>
  <dcterms:modified xsi:type="dcterms:W3CDTF">2024-02-14T16:23:00Z</dcterms:modified>
</cp:coreProperties>
</file>