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83C38" w14:textId="77777777" w:rsidR="00F40C9A" w:rsidRPr="007A690A" w:rsidRDefault="000E6D94" w:rsidP="00F40C9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Урок№29</w:t>
      </w:r>
    </w:p>
    <w:p w14:paraId="333AD536" w14:textId="77777777" w:rsidR="00F40C9A" w:rsidRPr="000E6D94" w:rsidRDefault="00F40C9A" w:rsidP="00F40C9A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sz w:val="28"/>
          <w:szCs w:val="28"/>
        </w:rPr>
        <w:t>Тема уроку</w:t>
      </w:r>
      <w:r w:rsidR="000E6D94">
        <w:rPr>
          <w:rFonts w:ascii="Times New Roman" w:hAnsi="Times New Roman"/>
          <w:b/>
          <w:sz w:val="28"/>
          <w:szCs w:val="28"/>
        </w:rPr>
        <w:t xml:space="preserve">: </w:t>
      </w:r>
      <w:r w:rsidR="000E6D94">
        <w:rPr>
          <w:rFonts w:ascii="Times New Roman" w:hAnsi="Times New Roman"/>
          <w:sz w:val="28"/>
          <w:szCs w:val="28"/>
        </w:rPr>
        <w:t>Сонце зупинилося.</w:t>
      </w:r>
    </w:p>
    <w:p w14:paraId="205B7F65" w14:textId="77777777" w:rsidR="00CE1BEB" w:rsidRDefault="00F40C9A" w:rsidP="00F40C9A">
      <w:pPr>
        <w:rPr>
          <w:rFonts w:ascii="Times New Roman" w:hAnsi="Times New Roman"/>
          <w:b/>
          <w:sz w:val="28"/>
          <w:szCs w:val="28"/>
        </w:rPr>
      </w:pPr>
      <w:r w:rsidRPr="007A690A">
        <w:rPr>
          <w:rFonts w:ascii="Times New Roman" w:hAnsi="Times New Roman"/>
          <w:b/>
          <w:sz w:val="28"/>
          <w:szCs w:val="28"/>
        </w:rPr>
        <w:t>Мета уроку</w:t>
      </w:r>
      <w:r w:rsidR="000E6D94">
        <w:rPr>
          <w:rFonts w:ascii="Times New Roman" w:hAnsi="Times New Roman"/>
          <w:b/>
          <w:sz w:val="28"/>
          <w:szCs w:val="28"/>
        </w:rPr>
        <w:t xml:space="preserve">: </w:t>
      </w:r>
    </w:p>
    <w:p w14:paraId="4E147B32" w14:textId="35A9EC65" w:rsidR="00CE1BEB" w:rsidRPr="00CE1BEB" w:rsidRDefault="00CE1BEB" w:rsidP="00CE1BEB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0E6D94" w:rsidRPr="00CE1BEB">
        <w:rPr>
          <w:rFonts w:ascii="Times New Roman" w:hAnsi="Times New Roman"/>
          <w:sz w:val="28"/>
          <w:szCs w:val="28"/>
        </w:rPr>
        <w:t xml:space="preserve">оказати учням, що Бог має владу над усіма світилами; </w:t>
      </w:r>
    </w:p>
    <w:p w14:paraId="73123A2D" w14:textId="11B5BBB9" w:rsidR="00F40C9A" w:rsidRPr="00CE1BEB" w:rsidRDefault="000E6D94" w:rsidP="00CE1BEB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CE1BEB">
        <w:rPr>
          <w:rFonts w:ascii="Times New Roman" w:hAnsi="Times New Roman"/>
          <w:sz w:val="28"/>
          <w:szCs w:val="28"/>
        </w:rPr>
        <w:t>вчити дітей довіряти Господу за будь-яких обставин життя.</w:t>
      </w:r>
    </w:p>
    <w:p w14:paraId="1D4ECE14" w14:textId="77777777" w:rsidR="007D50DD" w:rsidRDefault="00F40C9A" w:rsidP="00F40C9A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7D50DD">
        <w:rPr>
          <w:rFonts w:ascii="Times New Roman" w:hAnsi="Times New Roman"/>
          <w:sz w:val="28"/>
          <w:szCs w:val="28"/>
        </w:rPr>
        <w:t>: Спостерігай Божі чудеса в своєму житті.</w:t>
      </w:r>
      <w:r w:rsidRPr="007A690A">
        <w:rPr>
          <w:rFonts w:ascii="Times New Roman" w:hAnsi="Times New Roman"/>
          <w:sz w:val="28"/>
          <w:szCs w:val="28"/>
        </w:rPr>
        <w:t xml:space="preserve"> </w:t>
      </w:r>
    </w:p>
    <w:p w14:paraId="2BD37DEF" w14:textId="6D162885" w:rsidR="00F40C9A" w:rsidRPr="007A690A" w:rsidRDefault="00F40C9A" w:rsidP="004B4FE5">
      <w:pPr>
        <w:rPr>
          <w:rFonts w:ascii="Times New Roman" w:hAnsi="Times New Roman"/>
          <w:b/>
          <w:i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0E6D94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0E6D94">
        <w:rPr>
          <w:rFonts w:ascii="Times New Roman" w:hAnsi="Times New Roman"/>
          <w:sz w:val="28"/>
          <w:szCs w:val="28"/>
        </w:rPr>
        <w:t>Кн. Іс. Нав. 10:1-21</w:t>
      </w:r>
    </w:p>
    <w:p w14:paraId="7F97E9C7" w14:textId="2E26AC8E" w:rsidR="00F40C9A" w:rsidRPr="004B4FE5" w:rsidRDefault="00F40C9A" w:rsidP="004B4FE5">
      <w:pPr>
        <w:rPr>
          <w:rFonts w:ascii="Times New Roman" w:hAnsi="Times New Roman"/>
          <w:sz w:val="28"/>
          <w:szCs w:val="28"/>
        </w:rPr>
      </w:pPr>
      <w:r w:rsidRPr="004B4FE5">
        <w:rPr>
          <w:rFonts w:ascii="Times New Roman" w:hAnsi="Times New Roman"/>
          <w:b/>
          <w:i/>
          <w:sz w:val="28"/>
          <w:szCs w:val="28"/>
        </w:rPr>
        <w:t>Золотий вірш</w:t>
      </w:r>
      <w:r w:rsidR="000E6D94" w:rsidRPr="004B4FE5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4B4FE5">
        <w:rPr>
          <w:rFonts w:ascii="Times New Roman" w:hAnsi="Times New Roman"/>
          <w:b/>
          <w:i/>
          <w:sz w:val="28"/>
          <w:szCs w:val="28"/>
        </w:rPr>
        <w:t>«</w:t>
      </w:r>
      <w:r w:rsidR="000E6D94" w:rsidRPr="004B4FE5">
        <w:rPr>
          <w:rFonts w:ascii="Times New Roman" w:hAnsi="Times New Roman"/>
          <w:sz w:val="28"/>
          <w:szCs w:val="28"/>
        </w:rPr>
        <w:t>Великий у пораді й Могутній у чинах.</w:t>
      </w:r>
      <w:r w:rsidR="004B4FE5">
        <w:rPr>
          <w:rFonts w:ascii="Times New Roman" w:hAnsi="Times New Roman"/>
          <w:sz w:val="28"/>
          <w:szCs w:val="28"/>
        </w:rPr>
        <w:t>»</w:t>
      </w:r>
      <w:r w:rsidR="000E6D94" w:rsidRPr="004B4FE5">
        <w:rPr>
          <w:rFonts w:ascii="Times New Roman" w:hAnsi="Times New Roman"/>
          <w:sz w:val="28"/>
          <w:szCs w:val="28"/>
        </w:rPr>
        <w:t xml:space="preserve"> Єр.32:19.</w:t>
      </w:r>
    </w:p>
    <w:p w14:paraId="2BDDEC2E" w14:textId="77777777" w:rsidR="004B4FE5" w:rsidRDefault="00F40C9A" w:rsidP="00F40C9A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Наочність та обладнання</w:t>
      </w:r>
      <w:r w:rsidR="00C32694">
        <w:rPr>
          <w:rFonts w:ascii="Times New Roman" w:hAnsi="Times New Roman"/>
          <w:sz w:val="28"/>
          <w:szCs w:val="28"/>
        </w:rPr>
        <w:t xml:space="preserve">: </w:t>
      </w:r>
    </w:p>
    <w:p w14:paraId="01F0764D" w14:textId="20E27CE4" w:rsidR="00F40C9A" w:rsidRPr="00C32694" w:rsidRDefault="00C32694" w:rsidP="00F40C9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Різнокольорові повітряні кульки із записками всередині; карта «Битва за Гівон», м’</w:t>
      </w:r>
      <w:r w:rsidRPr="00C32694">
        <w:rPr>
          <w:rFonts w:ascii="Times New Roman" w:hAnsi="Times New Roman"/>
          <w:sz w:val="28"/>
          <w:szCs w:val="28"/>
        </w:rPr>
        <w:t>яч або м’яка іграшка “</w:t>
      </w:r>
      <w:r>
        <w:rPr>
          <w:rFonts w:ascii="Times New Roman" w:hAnsi="Times New Roman"/>
          <w:sz w:val="28"/>
          <w:szCs w:val="28"/>
        </w:rPr>
        <w:t>Сонце»; розрізаний листок з різнокольоровим віршем; Біблія для кожного учня.</w:t>
      </w:r>
    </w:p>
    <w:p w14:paraId="00F716F5" w14:textId="20E80B8A" w:rsidR="009A6181" w:rsidRDefault="00F40C9A" w:rsidP="009A6181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Словник понять, термінів і словосполучень</w:t>
      </w:r>
      <w:r w:rsidR="007D50DD">
        <w:rPr>
          <w:rFonts w:ascii="Times New Roman" w:hAnsi="Times New Roman"/>
          <w:sz w:val="28"/>
          <w:szCs w:val="28"/>
        </w:rPr>
        <w:t xml:space="preserve">: </w:t>
      </w:r>
    </w:p>
    <w:p w14:paraId="22386437" w14:textId="77777777" w:rsidR="0023583E" w:rsidRDefault="007D50DD" w:rsidP="009A6181">
      <w:pPr>
        <w:rPr>
          <w:snapToGrid w:val="0"/>
          <w:color w:val="000000"/>
        </w:rPr>
      </w:pPr>
      <w:r>
        <w:rPr>
          <w:rFonts w:ascii="Times New Roman" w:hAnsi="Times New Roman"/>
          <w:sz w:val="28"/>
          <w:szCs w:val="28"/>
        </w:rPr>
        <w:t xml:space="preserve">Чудо – явище, викликане застосуванням Божественної сили.  </w:t>
      </w:r>
    </w:p>
    <w:p w14:paraId="686946B9" w14:textId="2D8C0888" w:rsidR="00F40C9A" w:rsidRDefault="009A6181" w:rsidP="0023583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9A6181">
        <w:rPr>
          <w:rFonts w:ascii="Times New Roman" w:hAnsi="Times New Roman"/>
          <w:sz w:val="28"/>
          <w:szCs w:val="28"/>
        </w:rPr>
        <w:t>’ять</w:t>
      </w:r>
      <w:r>
        <w:rPr>
          <w:rFonts w:ascii="Times New Roman" w:hAnsi="Times New Roman"/>
          <w:sz w:val="28"/>
          <w:szCs w:val="28"/>
        </w:rPr>
        <w:t xml:space="preserve"> аморейських царів Єрусалима, Хеврону, Ярмуту, Лахішу та Еглону.</w:t>
      </w:r>
    </w:p>
    <w:p w14:paraId="29CB0F79" w14:textId="77777777" w:rsidR="009A6181" w:rsidRPr="009A6181" w:rsidRDefault="009A6181" w:rsidP="0023583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Місто Гівон, жителі його злякалися попередніх перемог ізраїльтян,уклали угоду з ними, що вони завжди будуть їх рабами, а ті їх не винищать.</w:t>
      </w:r>
    </w:p>
    <w:p w14:paraId="5B1A742F" w14:textId="77777777" w:rsidR="004D2040" w:rsidRDefault="00F40C9A" w:rsidP="00B50330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На допомогу вчителеві</w:t>
      </w:r>
      <w:r w:rsidR="00B50330">
        <w:rPr>
          <w:rFonts w:ascii="Times New Roman" w:hAnsi="Times New Roman"/>
          <w:sz w:val="28"/>
          <w:szCs w:val="28"/>
        </w:rPr>
        <w:t xml:space="preserve">: </w:t>
      </w:r>
    </w:p>
    <w:p w14:paraId="6E1D5219" w14:textId="023234A6" w:rsidR="00F40C9A" w:rsidRPr="007A690A" w:rsidRDefault="00B50330" w:rsidP="00B5033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Гівон, 16 км на північний захід від Єрусалима, був одним з найбільших міст. Мешканці Гівону, налякані падінням Єрихону й Аю, поспішили піддатися Ізраїлеві в рабство. Це розлютило царів Єрусалима, Хеврону, Ярмуту, Лахішу та </w:t>
      </w:r>
      <w:r w:rsidR="007D50DD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глону і вони вирушили спільно на Гівон. Тоді Ісус Навин вирушив виручати Гівон. Це привело до славної битви в Гівоні, Бетгороні і на захі</w:t>
      </w:r>
      <w:r w:rsidR="0023583E">
        <w:rPr>
          <w:rFonts w:ascii="Times New Roman" w:hAnsi="Times New Roman"/>
          <w:sz w:val="28"/>
          <w:szCs w:val="28"/>
        </w:rPr>
        <w:t>д від цих міст, де сонце стояло непорушно цілий день. Як воно стояло – ми не знаємо. Дехто обрахував, що в той час календар загубив один день. У всякім разі, в той чи інший спосіб, денне світло чудесним способом продовжилось, щоб Ісус Навин зміг одержати повну перемогу.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46A2BB4" w14:textId="77777777" w:rsidR="004D2040" w:rsidRDefault="00F40C9A" w:rsidP="0023583E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  <w:r w:rsidR="0023583E">
        <w:rPr>
          <w:rFonts w:ascii="Times New Roman" w:hAnsi="Times New Roman"/>
          <w:sz w:val="28"/>
          <w:szCs w:val="28"/>
        </w:rPr>
        <w:t>:</w:t>
      </w:r>
    </w:p>
    <w:p w14:paraId="0E5945DC" w14:textId="77777777" w:rsidR="004D2040" w:rsidRDefault="0023583E" w:rsidP="0023583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Популярна Біблійна Енциклопедія під ред..Тіма Даулі, 2006р., ст.154-155</w:t>
      </w:r>
      <w:r w:rsidRPr="003A5462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 xml:space="preserve">Біблія: Кн. Іс. Нав., </w:t>
      </w:r>
    </w:p>
    <w:p w14:paraId="6C5C2159" w14:textId="77777777" w:rsidR="004D2040" w:rsidRDefault="0023583E" w:rsidP="0023583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«Учим вместе» (методи розучування золотих віршів), </w:t>
      </w:r>
    </w:p>
    <w:p w14:paraId="13D62458" w14:textId="77777777" w:rsidR="004D2040" w:rsidRDefault="0023583E" w:rsidP="0023583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«Тематичні ігри по Біблії» Леслі Пінчбек, </w:t>
      </w:r>
    </w:p>
    <w:p w14:paraId="559CA32D" w14:textId="77777777" w:rsidR="004D2040" w:rsidRDefault="0023583E" w:rsidP="0023583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«Рухливі ігри для дітей» (метод.вісник); </w:t>
      </w:r>
    </w:p>
    <w:p w14:paraId="54E40149" w14:textId="77777777" w:rsidR="004D2040" w:rsidRDefault="0023583E" w:rsidP="0023583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Біблійний Дові</w:t>
      </w:r>
      <w:r w:rsidRPr="00507C2B">
        <w:rPr>
          <w:rFonts w:ascii="Times New Roman" w:hAnsi="Times New Roman"/>
          <w:sz w:val="28"/>
          <w:szCs w:val="28"/>
        </w:rPr>
        <w:t>дник Геллея</w:t>
      </w:r>
      <w:r>
        <w:rPr>
          <w:rFonts w:ascii="Times New Roman" w:hAnsi="Times New Roman"/>
          <w:sz w:val="28"/>
          <w:szCs w:val="28"/>
        </w:rPr>
        <w:t>,</w:t>
      </w:r>
      <w:r w:rsidRPr="00507C2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ст.170-172</w:t>
      </w:r>
      <w:r w:rsidR="00C32694">
        <w:rPr>
          <w:rFonts w:ascii="Times New Roman" w:hAnsi="Times New Roman"/>
          <w:sz w:val="28"/>
          <w:szCs w:val="28"/>
        </w:rPr>
        <w:t xml:space="preserve">; </w:t>
      </w:r>
    </w:p>
    <w:p w14:paraId="75E36B4F" w14:textId="752CDB3F" w:rsidR="0023583E" w:rsidRPr="007A690A" w:rsidRDefault="00C32694" w:rsidP="0023583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Ірина Базелева «Наші ігри».</w:t>
      </w:r>
    </w:p>
    <w:p w14:paraId="3098BAFF" w14:textId="77777777" w:rsidR="00F40C9A" w:rsidRPr="007A690A" w:rsidRDefault="00F40C9A" w:rsidP="00F40C9A">
      <w:pPr>
        <w:rPr>
          <w:rFonts w:ascii="Times New Roman" w:hAnsi="Times New Roman"/>
          <w:sz w:val="28"/>
          <w:szCs w:val="28"/>
        </w:rPr>
      </w:pPr>
    </w:p>
    <w:p w14:paraId="6E4AA7DE" w14:textId="77777777" w:rsidR="00F40C9A" w:rsidRPr="007A690A" w:rsidRDefault="00F40C9A" w:rsidP="00F40C9A">
      <w:pPr>
        <w:jc w:val="center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ХІД УРОКУ</w:t>
      </w:r>
    </w:p>
    <w:p w14:paraId="4116EAAE" w14:textId="77777777" w:rsidR="00F40C9A" w:rsidRPr="007A690A" w:rsidRDefault="00F40C9A" w:rsidP="00F40C9A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І. Вступна частина (створити сприятливу атмосферу в класі)</w:t>
      </w:r>
    </w:p>
    <w:p w14:paraId="2735F8F1" w14:textId="77777777" w:rsidR="00F40C9A" w:rsidRPr="007A690A" w:rsidRDefault="00F40C9A" w:rsidP="00F40C9A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Привітання /звернути увагу на нових дітей/</w:t>
      </w:r>
    </w:p>
    <w:p w14:paraId="5C9C0652" w14:textId="77777777" w:rsidR="00F40C9A" w:rsidRPr="007A690A" w:rsidRDefault="00F40C9A" w:rsidP="00F40C9A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 xml:space="preserve">Початкова молитва </w:t>
      </w:r>
    </w:p>
    <w:p w14:paraId="68AB70A5" w14:textId="77777777" w:rsidR="00F40C9A" w:rsidRPr="007A690A" w:rsidRDefault="00F40C9A" w:rsidP="00F40C9A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 xml:space="preserve">Пісня/гра </w:t>
      </w:r>
    </w:p>
    <w:p w14:paraId="140D699F" w14:textId="77777777" w:rsidR="00F40C9A" w:rsidRPr="007A690A" w:rsidRDefault="00F40C9A" w:rsidP="00F40C9A">
      <w:p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ІІ. Основна частина</w:t>
      </w:r>
    </w:p>
    <w:p w14:paraId="5AB9835C" w14:textId="77777777" w:rsidR="00B24E3A" w:rsidRDefault="00F40C9A" w:rsidP="004814F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Повторення теми попереднього уроку</w:t>
      </w:r>
      <w:r w:rsidR="004814FD">
        <w:rPr>
          <w:rFonts w:ascii="Times New Roman" w:hAnsi="Times New Roman"/>
          <w:sz w:val="28"/>
          <w:szCs w:val="28"/>
        </w:rPr>
        <w:t xml:space="preserve">. </w:t>
      </w:r>
    </w:p>
    <w:p w14:paraId="6199C004" w14:textId="49B42D62" w:rsidR="004814FD" w:rsidRPr="00B24E3A" w:rsidRDefault="004814FD" w:rsidP="00B24E3A">
      <w:pPr>
        <w:jc w:val="both"/>
        <w:rPr>
          <w:rFonts w:ascii="Times New Roman" w:hAnsi="Times New Roman"/>
          <w:sz w:val="28"/>
          <w:szCs w:val="28"/>
        </w:rPr>
      </w:pPr>
      <w:r w:rsidRPr="00B24E3A">
        <w:rPr>
          <w:rFonts w:ascii="Times New Roman" w:hAnsi="Times New Roman"/>
          <w:sz w:val="28"/>
          <w:szCs w:val="28"/>
        </w:rPr>
        <w:t xml:space="preserve">У двох великих мішках складені надуті повітряні кульки, в які вкладені записки із питаннями по темі минулого уроку. Це – річкові різнокольорові камінчики. Діти </w:t>
      </w:r>
      <w:r w:rsidR="00B24E3A">
        <w:rPr>
          <w:rFonts w:ascii="Times New Roman" w:hAnsi="Times New Roman"/>
          <w:sz w:val="28"/>
          <w:szCs w:val="28"/>
        </w:rPr>
        <w:t>об’єднуються у</w:t>
      </w:r>
      <w:r w:rsidRPr="00B24E3A">
        <w:rPr>
          <w:rFonts w:ascii="Times New Roman" w:hAnsi="Times New Roman"/>
          <w:sz w:val="28"/>
          <w:szCs w:val="28"/>
        </w:rPr>
        <w:t xml:space="preserve"> дві команди.</w:t>
      </w:r>
    </w:p>
    <w:p w14:paraId="2FDEA14B" w14:textId="77777777" w:rsidR="00960344" w:rsidRDefault="004814FD" w:rsidP="00B24E3A">
      <w:pPr>
        <w:jc w:val="both"/>
        <w:rPr>
          <w:rFonts w:ascii="Times New Roman" w:hAnsi="Times New Roman"/>
          <w:sz w:val="28"/>
          <w:szCs w:val="28"/>
        </w:rPr>
      </w:pPr>
      <w:r w:rsidRPr="00B24E3A">
        <w:rPr>
          <w:rFonts w:ascii="Times New Roman" w:hAnsi="Times New Roman"/>
          <w:sz w:val="28"/>
          <w:szCs w:val="28"/>
        </w:rPr>
        <w:t xml:space="preserve">Завдання естафети: </w:t>
      </w:r>
    </w:p>
    <w:p w14:paraId="62684FB0" w14:textId="15B35AE3" w:rsidR="004814FD" w:rsidRDefault="004814FD" w:rsidP="00B24E3A">
      <w:pPr>
        <w:jc w:val="both"/>
        <w:rPr>
          <w:rFonts w:ascii="Times New Roman" w:hAnsi="Times New Roman"/>
          <w:sz w:val="28"/>
          <w:szCs w:val="28"/>
        </w:rPr>
      </w:pPr>
      <w:r w:rsidRPr="00B24E3A">
        <w:rPr>
          <w:rFonts w:ascii="Times New Roman" w:hAnsi="Times New Roman"/>
          <w:sz w:val="28"/>
          <w:szCs w:val="28"/>
        </w:rPr>
        <w:t>Перші гравці біжать до мішка, беруть одну кульку,</w:t>
      </w:r>
      <w:r w:rsidR="00960344">
        <w:rPr>
          <w:rFonts w:ascii="Times New Roman" w:hAnsi="Times New Roman"/>
          <w:sz w:val="28"/>
          <w:szCs w:val="28"/>
        </w:rPr>
        <w:t xml:space="preserve"> </w:t>
      </w:r>
      <w:r w:rsidRPr="00B24E3A">
        <w:rPr>
          <w:rFonts w:ascii="Times New Roman" w:hAnsi="Times New Roman"/>
          <w:sz w:val="28"/>
          <w:szCs w:val="28"/>
        </w:rPr>
        <w:t>повертаються до команди, сідають на стілець на кульку, щоб вона лопнула, дістають записку, дають відповідь на питання помічникам, а потім біжить наступний гравець.</w:t>
      </w:r>
    </w:p>
    <w:p w14:paraId="1CB26778" w14:textId="52812B42" w:rsidR="00960344" w:rsidRDefault="00960344" w:rsidP="00B24E3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Запи</w:t>
      </w:r>
      <w:r w:rsidR="00D712FE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ання:</w:t>
      </w:r>
    </w:p>
    <w:p w14:paraId="545EA1D2" w14:textId="77777777" w:rsidR="00960344" w:rsidRPr="00CD0C87" w:rsidRDefault="00960344" w:rsidP="00960344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0C87">
        <w:rPr>
          <w:rFonts w:ascii="Times New Roman" w:hAnsi="Times New Roman"/>
          <w:sz w:val="28"/>
          <w:szCs w:val="28"/>
        </w:rPr>
        <w:t>1.До якої річки підійшли ізраїльтяни?</w:t>
      </w:r>
    </w:p>
    <w:p w14:paraId="4D72D1AD" w14:textId="77777777" w:rsidR="00960344" w:rsidRDefault="00960344" w:rsidP="00960344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2.Що сказав Бог до Ісуса Навина?</w:t>
      </w:r>
    </w:p>
    <w:p w14:paraId="48E2B243" w14:textId="77777777" w:rsidR="00960344" w:rsidRDefault="00960344" w:rsidP="00960344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3.Хто мав першим війти в воду?</w:t>
      </w:r>
    </w:p>
    <w:p w14:paraId="3BDD9B11" w14:textId="77777777" w:rsidR="00960344" w:rsidRDefault="00960344" w:rsidP="00960344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4.Що сталося, коли священики з Ковчегом Завіту увійшли в воду?</w:t>
      </w:r>
    </w:p>
    <w:p w14:paraId="3F92B624" w14:textId="77777777" w:rsidR="00960344" w:rsidRDefault="00960344" w:rsidP="00960344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5.Що мали зробити 12 чоловіків?</w:t>
      </w:r>
    </w:p>
    <w:p w14:paraId="7A624A2F" w14:textId="77777777" w:rsidR="00960344" w:rsidRDefault="00960344" w:rsidP="00960344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6.Що склали з 12 каменів?</w:t>
      </w:r>
    </w:p>
    <w:p w14:paraId="27C4D560" w14:textId="77777777" w:rsidR="00960344" w:rsidRDefault="00960344" w:rsidP="00960344">
      <w:pPr>
        <w:pStyle w:val="a3"/>
        <w:spacing w:after="0" w:line="240" w:lineRule="auto"/>
        <w:jc w:val="both"/>
        <w:rPr>
          <w:rFonts w:ascii="Times New Roman" w:hAnsi="Times New Roman"/>
          <w:sz w:val="28"/>
          <w:lang w:val="ru-RU"/>
        </w:rPr>
      </w:pPr>
      <w:r w:rsidRPr="00CD0C87">
        <w:rPr>
          <w:rFonts w:ascii="Times New Roman" w:hAnsi="Times New Roman"/>
          <w:sz w:val="28"/>
        </w:rPr>
        <w:t>7.Де ізраїльтяни склали пам’</w:t>
      </w:r>
      <w:r w:rsidRPr="00CD0C87">
        <w:rPr>
          <w:rFonts w:ascii="Times New Roman" w:hAnsi="Times New Roman"/>
          <w:sz w:val="28"/>
          <w:lang w:val="ru-RU"/>
        </w:rPr>
        <w:t>ятник?</w:t>
      </w:r>
    </w:p>
    <w:p w14:paraId="453A97B8" w14:textId="77777777" w:rsidR="00960344" w:rsidRDefault="00960344" w:rsidP="00960344">
      <w:pPr>
        <w:pStyle w:val="a3"/>
        <w:spacing w:after="0" w:line="240" w:lineRule="auto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8.Навіщо Бог звелів побудувати пам'ятник?</w:t>
      </w:r>
    </w:p>
    <w:p w14:paraId="73DB517F" w14:textId="77777777" w:rsidR="00960344" w:rsidRDefault="00960344" w:rsidP="00960344">
      <w:pPr>
        <w:pStyle w:val="a3"/>
        <w:spacing w:after="0" w:line="240" w:lineRule="auto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9.Де Ісус Навин наказав скласти ще 12 каменів?</w:t>
      </w:r>
    </w:p>
    <w:p w14:paraId="3FD2654E" w14:textId="77777777" w:rsidR="00960344" w:rsidRDefault="00960344" w:rsidP="00960344">
      <w:pPr>
        <w:pStyle w:val="a3"/>
        <w:spacing w:after="0" w:line="240" w:lineRule="auto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10.До якої пори священники стояли в річці?</w:t>
      </w:r>
    </w:p>
    <w:p w14:paraId="05853808" w14:textId="77777777" w:rsidR="00960344" w:rsidRDefault="00960344" w:rsidP="00960344">
      <w:pPr>
        <w:pStyle w:val="a3"/>
        <w:spacing w:after="0" w:line="240" w:lineRule="auto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11.Що таке чудо?</w:t>
      </w:r>
    </w:p>
    <w:p w14:paraId="62C34473" w14:textId="77777777" w:rsidR="00960344" w:rsidRPr="00CD0C87" w:rsidRDefault="00960344" w:rsidP="00960344">
      <w:pPr>
        <w:pStyle w:val="a3"/>
        <w:spacing w:after="0" w:line="240" w:lineRule="auto"/>
        <w:jc w:val="both"/>
      </w:pPr>
      <w:r>
        <w:rPr>
          <w:rFonts w:ascii="Times New Roman" w:hAnsi="Times New Roman"/>
          <w:sz w:val="28"/>
          <w:lang w:val="ru-RU"/>
        </w:rPr>
        <w:t>12.Навіщо Бог творить чудеса?</w:t>
      </w:r>
    </w:p>
    <w:p w14:paraId="7825DCCB" w14:textId="77777777" w:rsidR="00960344" w:rsidRPr="007A690A" w:rsidRDefault="00960344" w:rsidP="0096034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</w:p>
    <w:p w14:paraId="3DF0A7B5" w14:textId="77777777" w:rsidR="00960344" w:rsidRPr="00B24E3A" w:rsidRDefault="00960344" w:rsidP="00B24E3A">
      <w:pPr>
        <w:jc w:val="both"/>
        <w:rPr>
          <w:rFonts w:ascii="Times New Roman" w:hAnsi="Times New Roman"/>
          <w:sz w:val="28"/>
          <w:szCs w:val="28"/>
        </w:rPr>
      </w:pPr>
    </w:p>
    <w:p w14:paraId="56C604E7" w14:textId="77777777" w:rsidR="00F40C9A" w:rsidRPr="007A690A" w:rsidRDefault="00F40C9A" w:rsidP="00F40C9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lastRenderedPageBreak/>
        <w:t>Виклад нової теми:</w:t>
      </w:r>
    </w:p>
    <w:p w14:paraId="59D7D6C3" w14:textId="77777777" w:rsidR="00FD3B70" w:rsidRDefault="00F40C9A" w:rsidP="00F40C9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Зацікавлення</w:t>
      </w:r>
      <w:r w:rsidR="002A53C1">
        <w:rPr>
          <w:rFonts w:ascii="Times New Roman" w:hAnsi="Times New Roman"/>
          <w:sz w:val="28"/>
          <w:szCs w:val="28"/>
        </w:rPr>
        <w:t>.</w:t>
      </w:r>
    </w:p>
    <w:p w14:paraId="0155E822" w14:textId="77777777" w:rsidR="00FD3B70" w:rsidRDefault="002A53C1" w:rsidP="00FD3B70">
      <w:pPr>
        <w:jc w:val="both"/>
        <w:rPr>
          <w:rFonts w:ascii="Times New Roman" w:hAnsi="Times New Roman"/>
          <w:sz w:val="28"/>
          <w:szCs w:val="28"/>
        </w:rPr>
      </w:pPr>
      <w:r w:rsidRPr="00FD3B70">
        <w:rPr>
          <w:rFonts w:ascii="Times New Roman" w:hAnsi="Times New Roman"/>
          <w:sz w:val="28"/>
          <w:szCs w:val="28"/>
        </w:rPr>
        <w:t xml:space="preserve">Гра «День - ніч». </w:t>
      </w:r>
    </w:p>
    <w:p w14:paraId="05B6F653" w14:textId="57B70058" w:rsidR="00F40C9A" w:rsidRPr="00FD3B70" w:rsidRDefault="00876DF7" w:rsidP="00FD3B70">
      <w:pPr>
        <w:jc w:val="both"/>
        <w:rPr>
          <w:rFonts w:ascii="Times New Roman" w:hAnsi="Times New Roman"/>
          <w:sz w:val="28"/>
          <w:szCs w:val="28"/>
        </w:rPr>
      </w:pPr>
      <w:r w:rsidRPr="00FD3B70">
        <w:rPr>
          <w:rFonts w:ascii="Times New Roman" w:hAnsi="Times New Roman"/>
          <w:sz w:val="28"/>
          <w:szCs w:val="28"/>
        </w:rPr>
        <w:t>Вчитель пропонує дітям зробити певну дію.</w:t>
      </w:r>
      <w:r w:rsidR="00FD3B70">
        <w:rPr>
          <w:rFonts w:ascii="Times New Roman" w:hAnsi="Times New Roman"/>
          <w:sz w:val="28"/>
          <w:szCs w:val="28"/>
        </w:rPr>
        <w:t xml:space="preserve"> </w:t>
      </w:r>
      <w:r w:rsidR="002A53C1" w:rsidRPr="00FD3B70">
        <w:rPr>
          <w:rFonts w:ascii="Times New Roman" w:hAnsi="Times New Roman"/>
          <w:sz w:val="28"/>
          <w:szCs w:val="28"/>
        </w:rPr>
        <w:t xml:space="preserve">Діти </w:t>
      </w:r>
      <w:r w:rsidRPr="00FD3B70">
        <w:rPr>
          <w:rFonts w:ascii="Times New Roman" w:hAnsi="Times New Roman"/>
          <w:sz w:val="28"/>
          <w:szCs w:val="28"/>
        </w:rPr>
        <w:t xml:space="preserve">виконують цей рух тільки тоді, коли було сказане слово «День». Якщо прозвучало слово «Ніч», діти нічого не роблять. Якщо хтось помиляється, він вибуває з гри. Вчитель виконує рухи постійно, незалежно від сказаного слова, - таким чином намагаючись збити увагу дітей. </w:t>
      </w:r>
    </w:p>
    <w:p w14:paraId="571490EA" w14:textId="77777777" w:rsidR="00876DF7" w:rsidRPr="00FD3B70" w:rsidRDefault="00876DF7" w:rsidP="00FD3B70">
      <w:pPr>
        <w:jc w:val="both"/>
        <w:rPr>
          <w:rFonts w:ascii="Times New Roman" w:hAnsi="Times New Roman"/>
          <w:sz w:val="28"/>
          <w:szCs w:val="28"/>
        </w:rPr>
      </w:pPr>
      <w:r w:rsidRPr="00FD3B70">
        <w:rPr>
          <w:rFonts w:ascii="Times New Roman" w:hAnsi="Times New Roman"/>
          <w:sz w:val="28"/>
          <w:szCs w:val="28"/>
        </w:rPr>
        <w:t>Вчитель: Отже ми робили вправи тоді, коли звучало слово «День». А я знаю біблійну історію, коли сам Бог продовжив день на стільки, щоб військо могло закінчити битву і отримати перемогу над ворогом.</w:t>
      </w:r>
    </w:p>
    <w:p w14:paraId="4B0834C7" w14:textId="77777777" w:rsidR="00876DF7" w:rsidRPr="007A690A" w:rsidRDefault="00876DF7" w:rsidP="00876DF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72459679" w14:textId="77777777" w:rsidR="00FD3B70" w:rsidRPr="00FD3B70" w:rsidRDefault="00F40C9A" w:rsidP="008B079F">
      <w:pPr>
        <w:pStyle w:val="a3"/>
        <w:numPr>
          <w:ilvl w:val="0"/>
          <w:numId w:val="1"/>
        </w:numPr>
      </w:pPr>
      <w:r w:rsidRPr="008B079F">
        <w:rPr>
          <w:rFonts w:ascii="Times New Roman" w:hAnsi="Times New Roman"/>
          <w:sz w:val="28"/>
          <w:szCs w:val="28"/>
        </w:rPr>
        <w:t>Біблійна розповідь</w:t>
      </w:r>
      <w:r w:rsidR="008B079F">
        <w:rPr>
          <w:rFonts w:ascii="Times New Roman" w:hAnsi="Times New Roman"/>
          <w:sz w:val="28"/>
          <w:szCs w:val="28"/>
        </w:rPr>
        <w:t xml:space="preserve">. </w:t>
      </w:r>
    </w:p>
    <w:p w14:paraId="14DD92FB" w14:textId="27C85BDB" w:rsidR="008B079F" w:rsidRPr="008B079F" w:rsidRDefault="008B079F" w:rsidP="00FD3B70">
      <w:r w:rsidRPr="00FD3B70">
        <w:rPr>
          <w:rFonts w:ascii="Times New Roman" w:hAnsi="Times New Roman"/>
          <w:sz w:val="28"/>
          <w:szCs w:val="28"/>
        </w:rPr>
        <w:t>Використовувати карту.</w:t>
      </w:r>
      <w:r w:rsidR="00FD3B70">
        <w:rPr>
          <w:rFonts w:ascii="Times New Roman" w:hAnsi="Times New Roman"/>
          <w:sz w:val="28"/>
          <w:szCs w:val="28"/>
        </w:rPr>
        <w:t xml:space="preserve"> План розповіді</w:t>
      </w:r>
      <w:r w:rsidR="00D712FE">
        <w:rPr>
          <w:rFonts w:ascii="Times New Roman" w:hAnsi="Times New Roman"/>
          <w:sz w:val="28"/>
          <w:szCs w:val="28"/>
        </w:rPr>
        <w:t xml:space="preserve"> Іс. Нав. 10:1-2</w:t>
      </w:r>
      <w:r w:rsidR="00710F3F">
        <w:rPr>
          <w:rFonts w:ascii="Times New Roman" w:hAnsi="Times New Roman"/>
          <w:sz w:val="28"/>
          <w:szCs w:val="28"/>
        </w:rPr>
        <w:t>1</w:t>
      </w:r>
      <w:r w:rsidR="00FD3B70">
        <w:rPr>
          <w:rFonts w:ascii="Times New Roman" w:hAnsi="Times New Roman"/>
          <w:sz w:val="28"/>
          <w:szCs w:val="28"/>
        </w:rPr>
        <w:t>:</w:t>
      </w:r>
    </w:p>
    <w:p w14:paraId="135C751D" w14:textId="3980F86E" w:rsidR="008B079F" w:rsidRPr="008B079F" w:rsidRDefault="008B079F" w:rsidP="008B079F">
      <w:pPr>
        <w:pStyle w:val="a3"/>
        <w:numPr>
          <w:ilvl w:val="0"/>
          <w:numId w:val="8"/>
        </w:numPr>
      </w:pPr>
      <w:r>
        <w:rPr>
          <w:rFonts w:ascii="Times New Roman" w:hAnsi="Times New Roman"/>
          <w:sz w:val="28"/>
          <w:szCs w:val="28"/>
        </w:rPr>
        <w:t>П’</w:t>
      </w:r>
      <w:r w:rsidRPr="002A53C1">
        <w:rPr>
          <w:rFonts w:ascii="Times New Roman" w:hAnsi="Times New Roman"/>
          <w:sz w:val="28"/>
          <w:szCs w:val="28"/>
        </w:rPr>
        <w:t>ять Аморейських царів вийшли на війну проти Гів</w:t>
      </w:r>
      <w:r w:rsidR="00A31B45">
        <w:rPr>
          <w:rFonts w:ascii="Times New Roman" w:hAnsi="Times New Roman"/>
          <w:sz w:val="28"/>
          <w:szCs w:val="28"/>
        </w:rPr>
        <w:t>’</w:t>
      </w:r>
      <w:r w:rsidRPr="002A53C1">
        <w:rPr>
          <w:rFonts w:ascii="Times New Roman" w:hAnsi="Times New Roman"/>
          <w:sz w:val="28"/>
          <w:szCs w:val="28"/>
        </w:rPr>
        <w:t>он</w:t>
      </w:r>
      <w:r w:rsidR="00A31B45">
        <w:rPr>
          <w:rFonts w:ascii="Times New Roman" w:hAnsi="Times New Roman"/>
          <w:sz w:val="28"/>
          <w:szCs w:val="28"/>
        </w:rPr>
        <w:t>а</w:t>
      </w:r>
      <w:r w:rsidRPr="002A53C1">
        <w:rPr>
          <w:rFonts w:ascii="Times New Roman" w:hAnsi="Times New Roman"/>
          <w:sz w:val="28"/>
          <w:szCs w:val="28"/>
        </w:rPr>
        <w:t>.</w:t>
      </w:r>
    </w:p>
    <w:p w14:paraId="5D05896A" w14:textId="77777777" w:rsidR="008B079F" w:rsidRPr="002A53C1" w:rsidRDefault="008B079F" w:rsidP="008B079F">
      <w:pPr>
        <w:pStyle w:val="a3"/>
        <w:numPr>
          <w:ilvl w:val="0"/>
          <w:numId w:val="8"/>
        </w:numPr>
      </w:pPr>
      <w:r>
        <w:rPr>
          <w:rFonts w:ascii="Times New Roman" w:hAnsi="Times New Roman"/>
          <w:sz w:val="28"/>
          <w:szCs w:val="28"/>
        </w:rPr>
        <w:t xml:space="preserve">Ісус Навин та Ізраїльтяни прийшли із </w:t>
      </w:r>
      <w:r w:rsidR="002A53C1">
        <w:rPr>
          <w:rFonts w:ascii="Times New Roman" w:hAnsi="Times New Roman"/>
          <w:sz w:val="28"/>
          <w:szCs w:val="28"/>
        </w:rPr>
        <w:t>Гілгалу.</w:t>
      </w:r>
    </w:p>
    <w:p w14:paraId="387583F8" w14:textId="77777777" w:rsidR="002A53C1" w:rsidRPr="002A53C1" w:rsidRDefault="002A53C1" w:rsidP="008B079F">
      <w:pPr>
        <w:pStyle w:val="a3"/>
        <w:numPr>
          <w:ilvl w:val="0"/>
          <w:numId w:val="8"/>
        </w:numPr>
      </w:pPr>
      <w:r>
        <w:rPr>
          <w:rFonts w:ascii="Times New Roman" w:hAnsi="Times New Roman"/>
          <w:sz w:val="28"/>
          <w:szCs w:val="28"/>
        </w:rPr>
        <w:t>Господь кидає каміння з небес на ворогів ізраїльтян.</w:t>
      </w:r>
    </w:p>
    <w:p w14:paraId="0F54A07B" w14:textId="77777777" w:rsidR="002A53C1" w:rsidRPr="002A53C1" w:rsidRDefault="002A53C1" w:rsidP="008B079F">
      <w:pPr>
        <w:pStyle w:val="a3"/>
        <w:numPr>
          <w:ilvl w:val="0"/>
          <w:numId w:val="8"/>
        </w:numPr>
      </w:pPr>
      <w:r>
        <w:rPr>
          <w:rFonts w:ascii="Times New Roman" w:hAnsi="Times New Roman"/>
          <w:sz w:val="28"/>
          <w:szCs w:val="28"/>
        </w:rPr>
        <w:t>«Стань, сонце і місяцю!»</w:t>
      </w:r>
    </w:p>
    <w:p w14:paraId="3C9D4AED" w14:textId="77777777" w:rsidR="002A53C1" w:rsidRPr="008B079F" w:rsidRDefault="002A53C1" w:rsidP="008B079F">
      <w:pPr>
        <w:pStyle w:val="a3"/>
        <w:numPr>
          <w:ilvl w:val="0"/>
          <w:numId w:val="8"/>
        </w:numPr>
      </w:pPr>
      <w:r>
        <w:rPr>
          <w:rFonts w:ascii="Times New Roman" w:hAnsi="Times New Roman"/>
          <w:sz w:val="28"/>
          <w:szCs w:val="28"/>
        </w:rPr>
        <w:t>Поразка ворогів.</w:t>
      </w:r>
    </w:p>
    <w:p w14:paraId="7950416F" w14:textId="77777777" w:rsidR="00F40C9A" w:rsidRPr="007A690A" w:rsidRDefault="00F40C9A" w:rsidP="00D62C3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55924310" w14:textId="77777777" w:rsidR="00FD3B70" w:rsidRDefault="00F40C9A" w:rsidP="00F40C9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Запитання</w:t>
      </w:r>
      <w:r w:rsidR="00D62C36">
        <w:rPr>
          <w:rFonts w:ascii="Times New Roman" w:hAnsi="Times New Roman"/>
          <w:sz w:val="28"/>
          <w:szCs w:val="28"/>
        </w:rPr>
        <w:t xml:space="preserve">. </w:t>
      </w:r>
    </w:p>
    <w:p w14:paraId="608FA799" w14:textId="77777777" w:rsidR="00FD3B70" w:rsidRDefault="00D62C36" w:rsidP="00FD3B70">
      <w:pPr>
        <w:jc w:val="both"/>
        <w:rPr>
          <w:rFonts w:ascii="Times New Roman" w:hAnsi="Times New Roman"/>
          <w:sz w:val="28"/>
          <w:szCs w:val="28"/>
        </w:rPr>
      </w:pPr>
      <w:r w:rsidRPr="00FD3B70">
        <w:rPr>
          <w:rFonts w:ascii="Times New Roman" w:hAnsi="Times New Roman"/>
          <w:sz w:val="28"/>
          <w:szCs w:val="28"/>
        </w:rPr>
        <w:t xml:space="preserve">Гра «Стій, сонце!». </w:t>
      </w:r>
    </w:p>
    <w:p w14:paraId="40D212DA" w14:textId="77777777" w:rsidR="00FD3B70" w:rsidRDefault="00D62C36" w:rsidP="00FD3B70">
      <w:pPr>
        <w:jc w:val="both"/>
        <w:rPr>
          <w:rFonts w:ascii="Times New Roman" w:hAnsi="Times New Roman"/>
          <w:sz w:val="28"/>
          <w:szCs w:val="28"/>
        </w:rPr>
      </w:pPr>
      <w:r w:rsidRPr="00FD3B70">
        <w:rPr>
          <w:rFonts w:ascii="Times New Roman" w:hAnsi="Times New Roman"/>
          <w:sz w:val="28"/>
          <w:szCs w:val="28"/>
        </w:rPr>
        <w:t xml:space="preserve">Діти </w:t>
      </w:r>
      <w:r w:rsidR="008B079F" w:rsidRPr="00FD3B70">
        <w:rPr>
          <w:rFonts w:ascii="Times New Roman" w:hAnsi="Times New Roman"/>
          <w:sz w:val="28"/>
          <w:szCs w:val="28"/>
        </w:rPr>
        <w:t>стають в коло, плече до плеча.</w:t>
      </w:r>
      <w:r w:rsidRPr="00FD3B70">
        <w:rPr>
          <w:rFonts w:ascii="Times New Roman" w:hAnsi="Times New Roman"/>
          <w:sz w:val="28"/>
          <w:szCs w:val="28"/>
        </w:rPr>
        <w:t xml:space="preserve"> </w:t>
      </w:r>
    </w:p>
    <w:p w14:paraId="16EB2947" w14:textId="4E7B95F2" w:rsidR="00F40C9A" w:rsidRDefault="008B079F" w:rsidP="00FD3B70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FD3B70">
        <w:rPr>
          <w:rFonts w:ascii="Times New Roman" w:hAnsi="Times New Roman"/>
          <w:sz w:val="28"/>
          <w:szCs w:val="28"/>
        </w:rPr>
        <w:t>В колі стоїть помічник вчителя. По сигналу діти повинні швидко передавати за спинами м’</w:t>
      </w:r>
      <w:r w:rsidRPr="00FD3B70">
        <w:rPr>
          <w:rFonts w:ascii="Times New Roman" w:hAnsi="Times New Roman"/>
          <w:sz w:val="28"/>
          <w:szCs w:val="28"/>
          <w:lang w:val="ru-RU"/>
        </w:rPr>
        <w:t>яч або іграшку по колу до тієї пори, доки помічник не вигукне слова: “Стій, сонце!</w:t>
      </w:r>
      <w:r w:rsidRPr="00FD3B70">
        <w:rPr>
          <w:rFonts w:ascii="Times New Roman" w:hAnsi="Times New Roman"/>
          <w:sz w:val="28"/>
          <w:szCs w:val="28"/>
        </w:rPr>
        <w:t xml:space="preserve">» </w:t>
      </w:r>
      <w:r w:rsidR="00FD3B70">
        <w:rPr>
          <w:rFonts w:ascii="Times New Roman" w:hAnsi="Times New Roman"/>
          <w:sz w:val="28"/>
          <w:szCs w:val="28"/>
        </w:rPr>
        <w:t xml:space="preserve">і </w:t>
      </w:r>
      <w:r w:rsidRPr="00FD3B70">
        <w:rPr>
          <w:rFonts w:ascii="Times New Roman" w:hAnsi="Times New Roman"/>
          <w:sz w:val="28"/>
          <w:szCs w:val="28"/>
        </w:rPr>
        <w:t>м’</w:t>
      </w:r>
      <w:r w:rsidRPr="00FD3B70">
        <w:rPr>
          <w:rFonts w:ascii="Times New Roman" w:hAnsi="Times New Roman"/>
          <w:sz w:val="28"/>
          <w:szCs w:val="28"/>
          <w:lang w:val="ru-RU"/>
        </w:rPr>
        <w:t>яч має зупинитись. Той гравець, у кого в руках зупинився м'яч, має дати ві</w:t>
      </w:r>
      <w:r w:rsidR="002A53C1" w:rsidRPr="00FD3B70">
        <w:rPr>
          <w:rFonts w:ascii="Times New Roman" w:hAnsi="Times New Roman"/>
          <w:sz w:val="28"/>
          <w:szCs w:val="28"/>
          <w:lang w:val="ru-RU"/>
        </w:rPr>
        <w:t>дповідь на питання по темі уроку</w:t>
      </w:r>
      <w:r w:rsidRPr="00FD3B70">
        <w:rPr>
          <w:rFonts w:ascii="Times New Roman" w:hAnsi="Times New Roman"/>
          <w:sz w:val="28"/>
          <w:szCs w:val="28"/>
          <w:lang w:val="ru-RU"/>
        </w:rPr>
        <w:t>. Хто не може відповісти, вибуває з гри.</w:t>
      </w:r>
    </w:p>
    <w:p w14:paraId="7634354F" w14:textId="41522C7E" w:rsidR="00E212E6" w:rsidRDefault="00E212E6" w:rsidP="00E212E6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відомо про місто Гів’ойн:</w:t>
      </w:r>
    </w:p>
    <w:p w14:paraId="0881A928" w14:textId="3083B3CC" w:rsidR="00E212E6" w:rsidRDefault="00E212E6" w:rsidP="00E212E6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Які царі заключили договір проти Гів’йону?</w:t>
      </w:r>
    </w:p>
    <w:p w14:paraId="479554D4" w14:textId="35BC854F" w:rsidR="00E212E6" w:rsidRDefault="00E212E6" w:rsidP="00E212E6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кого звернулися жителі міста Гів’йон?</w:t>
      </w:r>
    </w:p>
    <w:p w14:paraId="1C52F22E" w14:textId="60DF4CEF" w:rsidR="00E212E6" w:rsidRDefault="00E212E6" w:rsidP="00E212E6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сказав Бог до Ісуса Навина?</w:t>
      </w:r>
    </w:p>
    <w:p w14:paraId="03898B28" w14:textId="1FC03923" w:rsidR="00E212E6" w:rsidRDefault="00E212E6" w:rsidP="00E212E6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прийшла перемога над військом царів?</w:t>
      </w:r>
    </w:p>
    <w:p w14:paraId="527EA6EE" w14:textId="2FA71051" w:rsidR="00E212E6" w:rsidRDefault="00E212E6" w:rsidP="00E212E6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Які слова сказав Ісус Навин перед Богом? Чому?</w:t>
      </w:r>
    </w:p>
    <w:p w14:paraId="2C5CA7B7" w14:textId="44D9932A" w:rsidR="00E212E6" w:rsidRDefault="00E212E6" w:rsidP="00E212E6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Скільки часу сонце стояло на половині неба?</w:t>
      </w:r>
    </w:p>
    <w:p w14:paraId="69EF7D69" w14:textId="703E4926" w:rsidR="00E212E6" w:rsidRDefault="00E212E6" w:rsidP="00E212E6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Як називаються такі події?</w:t>
      </w:r>
    </w:p>
    <w:p w14:paraId="245C46D7" w14:textId="23E82E82" w:rsidR="00E212E6" w:rsidRDefault="00E212E6" w:rsidP="00E212E6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Чому Бог творить такі чудеса? Для кого?</w:t>
      </w:r>
    </w:p>
    <w:p w14:paraId="1D4CF663" w14:textId="0299B4D9" w:rsidR="00E212E6" w:rsidRDefault="00E212E6" w:rsidP="00E212E6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ми навчилися з цієї розповіді? Розказати.</w:t>
      </w:r>
    </w:p>
    <w:p w14:paraId="5DBBA4FF" w14:textId="77777777" w:rsidR="00E212E6" w:rsidRPr="00E212E6" w:rsidRDefault="00E212E6" w:rsidP="00E212E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3DA089DE" w14:textId="77777777" w:rsidR="00FD3B70" w:rsidRDefault="00F40C9A" w:rsidP="00FD3B70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2D7828">
        <w:rPr>
          <w:rFonts w:ascii="Times New Roman" w:hAnsi="Times New Roman"/>
          <w:sz w:val="28"/>
          <w:szCs w:val="28"/>
        </w:rPr>
        <w:t>Застосування</w:t>
      </w:r>
      <w:r w:rsidR="002A53C1" w:rsidRPr="002D7828">
        <w:rPr>
          <w:rFonts w:ascii="Times New Roman" w:hAnsi="Times New Roman"/>
          <w:sz w:val="28"/>
          <w:szCs w:val="28"/>
        </w:rPr>
        <w:t>.</w:t>
      </w:r>
      <w:r w:rsidRPr="002D7828">
        <w:rPr>
          <w:rFonts w:ascii="Times New Roman" w:hAnsi="Times New Roman"/>
          <w:sz w:val="28"/>
          <w:szCs w:val="28"/>
        </w:rPr>
        <w:t xml:space="preserve"> </w:t>
      </w:r>
      <w:r w:rsidR="002A53C1" w:rsidRPr="002D7828">
        <w:rPr>
          <w:rFonts w:ascii="Times New Roman" w:hAnsi="Times New Roman"/>
          <w:sz w:val="28"/>
          <w:szCs w:val="28"/>
        </w:rPr>
        <w:t xml:space="preserve">  </w:t>
      </w:r>
    </w:p>
    <w:p w14:paraId="569B3646" w14:textId="0A7ECD8E" w:rsidR="002A53C1" w:rsidRPr="00FD3B70" w:rsidRDefault="002A53C1" w:rsidP="00FD3B70">
      <w:pPr>
        <w:rPr>
          <w:rFonts w:ascii="Times New Roman" w:hAnsi="Times New Roman"/>
          <w:sz w:val="28"/>
          <w:szCs w:val="28"/>
        </w:rPr>
      </w:pPr>
      <w:r w:rsidRPr="00FD3B70">
        <w:rPr>
          <w:rFonts w:ascii="Times New Roman" w:hAnsi="Times New Roman"/>
          <w:sz w:val="28"/>
          <w:szCs w:val="28"/>
        </w:rPr>
        <w:t>Дуже добре, коли ми вміємо бачити чудеса Божі в нашому житті і дякувати Йому за все. Він завжди оберігає нас, дає все необхідне, зцілює, звільняє від поганих думок і т.д.</w:t>
      </w:r>
    </w:p>
    <w:p w14:paraId="1261AC39" w14:textId="06C49D4A" w:rsidR="00E212E6" w:rsidRDefault="002A53C1" w:rsidP="002A53C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 людина намагається слухати Бога, то Бог у всьому їй допомагає. І якщо тобі важко, ти зробив уже все, що міг, то все, що ти не зможеш, зробить Бог. Головне, надіятися, уповати</w:t>
      </w:r>
      <w:r w:rsidR="00E212E6"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 xml:space="preserve">сподіватися на Нього. </w:t>
      </w:r>
    </w:p>
    <w:p w14:paraId="1B7DFF16" w14:textId="4818D0F7" w:rsidR="00F40C9A" w:rsidRPr="002A53C1" w:rsidRDefault="002A53C1" w:rsidP="002A53C1">
      <w:r>
        <w:rPr>
          <w:rFonts w:ascii="Times New Roman" w:hAnsi="Times New Roman"/>
          <w:sz w:val="28"/>
          <w:szCs w:val="28"/>
        </w:rPr>
        <w:t>Розкажіть про одне або декілька чудес Божих у вашому житті.</w:t>
      </w:r>
      <w:r w:rsidR="00E212E6">
        <w:rPr>
          <w:rFonts w:ascii="Times New Roman" w:hAnsi="Times New Roman"/>
          <w:sz w:val="28"/>
          <w:szCs w:val="28"/>
        </w:rPr>
        <w:t xml:space="preserve"> </w:t>
      </w:r>
      <w:r w:rsidR="00C32694">
        <w:rPr>
          <w:rFonts w:ascii="Times New Roman" w:hAnsi="Times New Roman"/>
          <w:sz w:val="28"/>
          <w:szCs w:val="28"/>
        </w:rPr>
        <w:t>(</w:t>
      </w:r>
      <w:r w:rsidR="00C32694" w:rsidRPr="00C32694">
        <w:rPr>
          <w:rFonts w:ascii="Times New Roman" w:hAnsi="Times New Roman"/>
          <w:i/>
          <w:sz w:val="28"/>
          <w:szCs w:val="28"/>
        </w:rPr>
        <w:t>Вчитель може навести свої свідчення</w:t>
      </w:r>
      <w:r w:rsidR="00C32694">
        <w:rPr>
          <w:rFonts w:ascii="Times New Roman" w:hAnsi="Times New Roman"/>
          <w:sz w:val="28"/>
          <w:szCs w:val="28"/>
        </w:rPr>
        <w:t>)</w:t>
      </w:r>
    </w:p>
    <w:p w14:paraId="5A08839E" w14:textId="77777777" w:rsidR="00FD3B70" w:rsidRDefault="0023583E" w:rsidP="00F40C9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Золотий вірш. </w:t>
      </w:r>
    </w:p>
    <w:p w14:paraId="22F2D808" w14:textId="62A22D90" w:rsidR="00FD3B70" w:rsidRPr="00FD3B70" w:rsidRDefault="00FD3B70" w:rsidP="00FD3B7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Читаємо вірш з Біблії. </w:t>
      </w:r>
      <w:r w:rsidRPr="00FD3B70">
        <w:rPr>
          <w:rFonts w:ascii="Times New Roman" w:hAnsi="Times New Roman"/>
          <w:sz w:val="28"/>
          <w:szCs w:val="28"/>
        </w:rPr>
        <w:t xml:space="preserve">«Великий </w:t>
      </w:r>
      <w:r>
        <w:rPr>
          <w:rFonts w:ascii="Times New Roman" w:hAnsi="Times New Roman"/>
          <w:sz w:val="28"/>
          <w:szCs w:val="28"/>
        </w:rPr>
        <w:t>в</w:t>
      </w:r>
      <w:r w:rsidRPr="00FD3B70">
        <w:rPr>
          <w:rFonts w:ascii="Times New Roman" w:hAnsi="Times New Roman"/>
          <w:sz w:val="28"/>
          <w:szCs w:val="28"/>
        </w:rPr>
        <w:t xml:space="preserve"> пораді й Могутній у чинах»</w:t>
      </w:r>
      <w:r>
        <w:rPr>
          <w:rFonts w:ascii="Times New Roman" w:hAnsi="Times New Roman"/>
          <w:sz w:val="28"/>
          <w:szCs w:val="28"/>
        </w:rPr>
        <w:t>…</w:t>
      </w:r>
      <w:r w:rsidRPr="00FD3B70">
        <w:rPr>
          <w:rFonts w:ascii="Times New Roman" w:hAnsi="Times New Roman"/>
          <w:sz w:val="28"/>
          <w:szCs w:val="28"/>
        </w:rPr>
        <w:t xml:space="preserve"> Єр.32:19.</w:t>
      </w:r>
    </w:p>
    <w:p w14:paraId="627490BE" w14:textId="77777777" w:rsidR="009D0004" w:rsidRDefault="007D50DD" w:rsidP="00FD3B70">
      <w:pPr>
        <w:jc w:val="both"/>
        <w:rPr>
          <w:rFonts w:ascii="Times New Roman" w:hAnsi="Times New Roman"/>
          <w:sz w:val="28"/>
          <w:szCs w:val="28"/>
        </w:rPr>
      </w:pPr>
      <w:r w:rsidRPr="00FD3B70">
        <w:rPr>
          <w:rFonts w:ascii="Times New Roman" w:hAnsi="Times New Roman"/>
          <w:sz w:val="28"/>
          <w:szCs w:val="28"/>
        </w:rPr>
        <w:t xml:space="preserve">«Різнокольоровий вірш». </w:t>
      </w:r>
    </w:p>
    <w:p w14:paraId="4BAFB8CC" w14:textId="53BBB0A5" w:rsidR="00F40C9A" w:rsidRPr="00FD3B70" w:rsidRDefault="007D50DD" w:rsidP="00FD3B70">
      <w:pPr>
        <w:jc w:val="both"/>
        <w:rPr>
          <w:rFonts w:ascii="Times New Roman" w:hAnsi="Times New Roman"/>
          <w:sz w:val="28"/>
          <w:szCs w:val="28"/>
        </w:rPr>
      </w:pPr>
      <w:r w:rsidRPr="00FD3B70">
        <w:rPr>
          <w:rFonts w:ascii="Times New Roman" w:hAnsi="Times New Roman"/>
          <w:sz w:val="28"/>
          <w:szCs w:val="28"/>
        </w:rPr>
        <w:t xml:space="preserve">Написати вірш на папері таким чином, щоб він розбився на 2-3 фрази. Кожну фразу напишіть своїм кольором. Розділити клас на 2-3 команди. Кожній команді дати одну частину золотого вірша (свій колір). Послідовно показувати на команду, яка має вставати і промовляти свою частину вірша. Виконати це декілька разів, збільшуючи швидкість. Потім можна поміняти фрази в командах і повторити гру ще раз. На завершення забрати написаний вірш і повторити його ще раз. </w:t>
      </w:r>
    </w:p>
    <w:p w14:paraId="2F5140BA" w14:textId="77777777" w:rsidR="007D50DD" w:rsidRPr="007A690A" w:rsidRDefault="007D50DD" w:rsidP="007D50DD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11B0BED3" w14:textId="77777777" w:rsidR="00E205F6" w:rsidRDefault="00F40C9A" w:rsidP="00F40C9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 xml:space="preserve">Час творчості – </w:t>
      </w:r>
      <w:r w:rsidR="00D62C36">
        <w:rPr>
          <w:rFonts w:ascii="Times New Roman" w:hAnsi="Times New Roman"/>
          <w:sz w:val="28"/>
          <w:szCs w:val="28"/>
        </w:rPr>
        <w:t>Пісня</w:t>
      </w:r>
      <w:r w:rsidR="00876DF7">
        <w:rPr>
          <w:rFonts w:ascii="Times New Roman" w:hAnsi="Times New Roman"/>
          <w:sz w:val="28"/>
          <w:szCs w:val="28"/>
        </w:rPr>
        <w:t xml:space="preserve"> «</w:t>
      </w:r>
      <w:r w:rsidR="00F407BE">
        <w:rPr>
          <w:rFonts w:ascii="Times New Roman" w:hAnsi="Times New Roman"/>
          <w:sz w:val="28"/>
          <w:szCs w:val="28"/>
        </w:rPr>
        <w:t>Наш Бог</w:t>
      </w:r>
      <w:r w:rsidR="00876DF7">
        <w:rPr>
          <w:rFonts w:ascii="Times New Roman" w:hAnsi="Times New Roman"/>
          <w:sz w:val="28"/>
          <w:szCs w:val="28"/>
        </w:rPr>
        <w:t>»</w:t>
      </w:r>
      <w:r w:rsidR="00E205F6">
        <w:rPr>
          <w:rFonts w:ascii="Times New Roman" w:hAnsi="Times New Roman"/>
          <w:sz w:val="28"/>
          <w:szCs w:val="28"/>
        </w:rPr>
        <w:t>, Нотки</w:t>
      </w:r>
    </w:p>
    <w:p w14:paraId="5B2CF882" w14:textId="1187969C" w:rsidR="00F40C9A" w:rsidRPr="00E205F6" w:rsidRDefault="00D32D8D" w:rsidP="00E205F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Розмальовуємо малюнок.</w:t>
      </w:r>
    </w:p>
    <w:p w14:paraId="6746845E" w14:textId="77777777" w:rsidR="00F40C9A" w:rsidRPr="007A690A" w:rsidRDefault="00F40C9A" w:rsidP="00F40C9A">
      <w:p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 xml:space="preserve">ІІІ. Підсумкова частина </w:t>
      </w:r>
    </w:p>
    <w:p w14:paraId="1750EEA1" w14:textId="77777777" w:rsidR="00F40C9A" w:rsidRPr="007A690A" w:rsidRDefault="00F40C9A" w:rsidP="00F40C9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Підведення підсумків уроків (вчитель робить короткий висновок та оцінювання учнів через бали, підбадьорення, похвала, заохочення, …)</w:t>
      </w:r>
    </w:p>
    <w:p w14:paraId="16DF6038" w14:textId="355DD09E" w:rsidR="00F40C9A" w:rsidRPr="007A690A" w:rsidRDefault="00F40C9A" w:rsidP="00F40C9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Домашнє завдання</w:t>
      </w:r>
      <w:r w:rsidR="00B45C50">
        <w:rPr>
          <w:rFonts w:ascii="Times New Roman" w:hAnsi="Times New Roman"/>
          <w:sz w:val="28"/>
          <w:szCs w:val="28"/>
        </w:rPr>
        <w:t>. Листок для учня.</w:t>
      </w:r>
    </w:p>
    <w:p w14:paraId="127B13FF" w14:textId="77777777" w:rsidR="00F40C9A" w:rsidRPr="007A690A" w:rsidRDefault="00F40C9A" w:rsidP="00F40C9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Молитва з участю дітей.</w:t>
      </w:r>
    </w:p>
    <w:p w14:paraId="16BAD456" w14:textId="77777777" w:rsidR="00F40C9A" w:rsidRPr="0023583E" w:rsidRDefault="00F40C9A" w:rsidP="00F40C9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Прощання</w:t>
      </w:r>
    </w:p>
    <w:p w14:paraId="097A2743" w14:textId="77777777" w:rsidR="00F40C9A" w:rsidRPr="007A690A" w:rsidRDefault="00F40C9A" w:rsidP="00F40C9A">
      <w:pPr>
        <w:jc w:val="both"/>
        <w:rPr>
          <w:rFonts w:ascii="Times New Roman" w:hAnsi="Times New Roman"/>
          <w:sz w:val="28"/>
          <w:szCs w:val="28"/>
        </w:rPr>
      </w:pPr>
    </w:p>
    <w:p w14:paraId="2E40F960" w14:textId="77777777" w:rsidR="00F40C9A" w:rsidRPr="007A690A" w:rsidRDefault="00F40C9A" w:rsidP="00F40C9A">
      <w:pPr>
        <w:rPr>
          <w:rFonts w:ascii="Times New Roman" w:hAnsi="Times New Roman"/>
          <w:sz w:val="28"/>
          <w:szCs w:val="28"/>
        </w:rPr>
      </w:pPr>
    </w:p>
    <w:p w14:paraId="7C794C7D" w14:textId="77777777" w:rsidR="008E03F0" w:rsidRDefault="008E03F0"/>
    <w:sectPr w:rsidR="008E03F0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F12E7"/>
    <w:multiLevelType w:val="hybridMultilevel"/>
    <w:tmpl w:val="664871B6"/>
    <w:lvl w:ilvl="0" w:tplc="4458756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50983"/>
    <w:multiLevelType w:val="hybridMultilevel"/>
    <w:tmpl w:val="D9A04B5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A87BF7"/>
    <w:multiLevelType w:val="hybridMultilevel"/>
    <w:tmpl w:val="BFAC9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E7335"/>
    <w:multiLevelType w:val="hybridMultilevel"/>
    <w:tmpl w:val="E07CBB1E"/>
    <w:lvl w:ilvl="0" w:tplc="825C70B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38754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335C4"/>
    <w:multiLevelType w:val="hybridMultilevel"/>
    <w:tmpl w:val="1B8C2834"/>
    <w:lvl w:ilvl="0" w:tplc="E5F0DF4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7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4"/>
  </w:num>
  <w:num w:numId="8">
    <w:abstractNumId w:val="8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C9A"/>
    <w:rsid w:val="000A25E3"/>
    <w:rsid w:val="000E6D94"/>
    <w:rsid w:val="0023583E"/>
    <w:rsid w:val="002A53C1"/>
    <w:rsid w:val="002C794B"/>
    <w:rsid w:val="002D7828"/>
    <w:rsid w:val="003C6E16"/>
    <w:rsid w:val="004814FD"/>
    <w:rsid w:val="004B4FE5"/>
    <w:rsid w:val="004D2040"/>
    <w:rsid w:val="00710F3F"/>
    <w:rsid w:val="007D50DD"/>
    <w:rsid w:val="00814C62"/>
    <w:rsid w:val="00830BA9"/>
    <w:rsid w:val="008343EA"/>
    <w:rsid w:val="00876DF7"/>
    <w:rsid w:val="008B079F"/>
    <w:rsid w:val="008E03F0"/>
    <w:rsid w:val="00960344"/>
    <w:rsid w:val="009A6181"/>
    <w:rsid w:val="009D0004"/>
    <w:rsid w:val="00A31B45"/>
    <w:rsid w:val="00A936E8"/>
    <w:rsid w:val="00A96ED9"/>
    <w:rsid w:val="00AD1950"/>
    <w:rsid w:val="00B24E3A"/>
    <w:rsid w:val="00B45C50"/>
    <w:rsid w:val="00B50330"/>
    <w:rsid w:val="00C15B2F"/>
    <w:rsid w:val="00C32694"/>
    <w:rsid w:val="00CE1BEB"/>
    <w:rsid w:val="00CF43AB"/>
    <w:rsid w:val="00D32D8D"/>
    <w:rsid w:val="00D62C36"/>
    <w:rsid w:val="00D712FE"/>
    <w:rsid w:val="00E205F6"/>
    <w:rsid w:val="00E212E6"/>
    <w:rsid w:val="00F407BE"/>
    <w:rsid w:val="00F40C9A"/>
    <w:rsid w:val="00FD3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BCD1"/>
  <w15:docId w15:val="{20974D21-4D8A-4F91-884C-A40B76C2A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C9A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C9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40C9A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character" w:customStyle="1" w:styleId="apple-style-span">
    <w:name w:val="apple-style-span"/>
    <w:basedOn w:val="a0"/>
    <w:rsid w:val="008E03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68910-6488-4BAD-B10B-039F27E81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1292</TotalTime>
  <Pages>5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Larisa Murakh</cp:lastModifiedBy>
  <cp:revision>22</cp:revision>
  <cp:lastPrinted>2022-01-13T17:06:00Z</cp:lastPrinted>
  <dcterms:created xsi:type="dcterms:W3CDTF">2012-09-21T11:06:00Z</dcterms:created>
  <dcterms:modified xsi:type="dcterms:W3CDTF">2023-11-11T17:24:00Z</dcterms:modified>
</cp:coreProperties>
</file>