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48C50" w14:textId="1502B4DB"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Урок №2</w:t>
      </w:r>
      <w:r w:rsidR="00F45852">
        <w:rPr>
          <w:rFonts w:ascii="Times New Roman" w:hAnsi="Times New Roman" w:cs="Times New Roman"/>
          <w:b/>
          <w:bCs/>
          <w:sz w:val="28"/>
          <w:szCs w:val="28"/>
          <w:lang w:val="uk-UA"/>
        </w:rPr>
        <w:t>8</w:t>
      </w:r>
    </w:p>
    <w:p w14:paraId="0AB7C171" w14:textId="5DB7874A" w:rsidR="001803D5" w:rsidRPr="009D6DD9" w:rsidRDefault="001803D5" w:rsidP="001803D5">
      <w:pPr>
        <w:spacing w:after="0"/>
        <w:jc w:val="both"/>
        <w:rPr>
          <w:rFonts w:ascii="Times New Roman" w:hAnsi="Times New Roman" w:cs="Times New Roman"/>
          <w:b/>
          <w:sz w:val="28"/>
          <w:szCs w:val="28"/>
          <w:lang w:val="uk-UA"/>
        </w:rPr>
      </w:pPr>
      <w:r w:rsidRPr="009D6DD9">
        <w:rPr>
          <w:rFonts w:ascii="Times New Roman" w:hAnsi="Times New Roman" w:cs="Times New Roman"/>
          <w:b/>
          <w:bCs/>
          <w:sz w:val="28"/>
          <w:szCs w:val="28"/>
          <w:lang w:val="uk-UA"/>
        </w:rPr>
        <w:t>Тема уроку:</w:t>
      </w:r>
      <w:r w:rsidRPr="009D6DD9">
        <w:rPr>
          <w:rFonts w:ascii="Times New Roman" w:hAnsi="Times New Roman" w:cs="Times New Roman"/>
          <w:sz w:val="28"/>
          <w:szCs w:val="28"/>
          <w:lang w:val="uk-UA"/>
        </w:rPr>
        <w:t xml:space="preserve"> </w:t>
      </w:r>
      <w:r w:rsidRPr="009D6DD9">
        <w:rPr>
          <w:rFonts w:ascii="Times New Roman" w:hAnsi="Times New Roman" w:cs="Times New Roman"/>
          <w:bCs/>
          <w:sz w:val="28"/>
          <w:szCs w:val="28"/>
          <w:lang w:val="uk-UA"/>
        </w:rPr>
        <w:t>Ісус розповідав про ближнього</w:t>
      </w:r>
    </w:p>
    <w:p w14:paraId="710DE891" w14:textId="77777777" w:rsidR="00C06B06" w:rsidRDefault="001803D5" w:rsidP="001803D5">
      <w:pPr>
        <w:spacing w:after="0"/>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Мета уроку:</w:t>
      </w:r>
    </w:p>
    <w:p w14:paraId="3AC9EF75" w14:textId="77777777" w:rsidR="00C06B06" w:rsidRDefault="001803D5" w:rsidP="001803D5">
      <w:pPr>
        <w:spacing w:after="0"/>
        <w:rPr>
          <w:rFonts w:ascii="Times New Roman" w:hAnsi="Times New Roman" w:cs="Times New Roman"/>
          <w:sz w:val="28"/>
          <w:szCs w:val="28"/>
          <w:lang w:val="uk-UA"/>
        </w:rPr>
      </w:pPr>
      <w:r w:rsidRPr="009D6DD9">
        <w:rPr>
          <w:rFonts w:ascii="Times New Roman" w:hAnsi="Times New Roman" w:cs="Times New Roman"/>
          <w:sz w:val="28"/>
          <w:szCs w:val="28"/>
          <w:lang w:val="uk-UA"/>
        </w:rPr>
        <w:t xml:space="preserve"> - розповісти дітям хто є ближній; </w:t>
      </w:r>
    </w:p>
    <w:p w14:paraId="4684C080" w14:textId="3D9FE967" w:rsidR="001803D5" w:rsidRPr="009D6DD9" w:rsidRDefault="001803D5" w:rsidP="001803D5">
      <w:pPr>
        <w:spacing w:after="0"/>
        <w:rPr>
          <w:rFonts w:ascii="Times New Roman" w:hAnsi="Times New Roman" w:cs="Times New Roman"/>
          <w:sz w:val="28"/>
          <w:szCs w:val="28"/>
          <w:lang w:val="uk-UA"/>
        </w:rPr>
      </w:pPr>
      <w:r w:rsidRPr="009D6DD9">
        <w:rPr>
          <w:rFonts w:ascii="Times New Roman" w:hAnsi="Times New Roman" w:cs="Times New Roman"/>
          <w:sz w:val="28"/>
          <w:szCs w:val="28"/>
          <w:lang w:val="uk-UA"/>
        </w:rPr>
        <w:t>- виховувати у дітей співчуття до людей, милосердя та бажання допомагати їм.</w:t>
      </w:r>
    </w:p>
    <w:p w14:paraId="6DD9CE08" w14:textId="259A701E" w:rsidR="001803D5" w:rsidRPr="009D6DD9" w:rsidRDefault="001803D5" w:rsidP="001803D5">
      <w:pPr>
        <w:spacing w:after="0"/>
        <w:jc w:val="both"/>
        <w:rPr>
          <w:rFonts w:ascii="Times New Roman" w:hAnsi="Times New Roman" w:cs="Times New Roman"/>
          <w:sz w:val="28"/>
          <w:szCs w:val="28"/>
          <w:lang w:val="uk-UA"/>
        </w:rPr>
      </w:pPr>
      <w:r w:rsidRPr="009D6DD9">
        <w:rPr>
          <w:rFonts w:ascii="Times New Roman" w:hAnsi="Times New Roman" w:cs="Times New Roman"/>
          <w:b/>
          <w:bCs/>
          <w:sz w:val="28"/>
          <w:szCs w:val="28"/>
          <w:lang w:val="uk-UA"/>
        </w:rPr>
        <w:t>Біблійний текст:</w:t>
      </w:r>
      <w:r w:rsidRPr="009D6DD9">
        <w:rPr>
          <w:rFonts w:ascii="Times New Roman" w:hAnsi="Times New Roman" w:cs="Times New Roman"/>
          <w:sz w:val="28"/>
          <w:szCs w:val="28"/>
          <w:lang w:val="uk-UA"/>
        </w:rPr>
        <w:t xml:space="preserve"> Луки 10:25:37</w:t>
      </w:r>
    </w:p>
    <w:p w14:paraId="57C1F973" w14:textId="60B3CBFF" w:rsidR="001803D5" w:rsidRPr="009D6DD9" w:rsidRDefault="001803D5" w:rsidP="001803D5">
      <w:pPr>
        <w:spacing w:after="0"/>
        <w:jc w:val="both"/>
        <w:rPr>
          <w:rFonts w:ascii="Times New Roman" w:hAnsi="Times New Roman" w:cs="Times New Roman"/>
          <w:sz w:val="28"/>
          <w:szCs w:val="28"/>
          <w:lang w:val="uk-UA"/>
        </w:rPr>
      </w:pPr>
      <w:r w:rsidRPr="009D6DD9">
        <w:rPr>
          <w:rFonts w:ascii="Times New Roman" w:hAnsi="Times New Roman" w:cs="Times New Roman"/>
          <w:b/>
          <w:bCs/>
          <w:sz w:val="28"/>
          <w:szCs w:val="28"/>
          <w:lang w:val="uk-UA"/>
        </w:rPr>
        <w:t>Золотий вірш:</w:t>
      </w:r>
      <w:r w:rsidRPr="009D6DD9">
        <w:rPr>
          <w:rFonts w:ascii="Times New Roman" w:hAnsi="Times New Roman" w:cs="Times New Roman"/>
          <w:sz w:val="28"/>
          <w:szCs w:val="28"/>
          <w:lang w:val="uk-UA"/>
        </w:rPr>
        <w:t xml:space="preserve"> «Люби… свого ближнього, як самого себе» Луки 10:27</w:t>
      </w:r>
    </w:p>
    <w:p w14:paraId="478B8406" w14:textId="1B21F0E0" w:rsidR="001803D5" w:rsidRPr="004A200F" w:rsidRDefault="001803D5" w:rsidP="001803D5">
      <w:pPr>
        <w:spacing w:after="0"/>
        <w:jc w:val="both"/>
        <w:rPr>
          <w:rFonts w:ascii="Times New Roman" w:hAnsi="Times New Roman" w:cs="Times New Roman"/>
          <w:sz w:val="28"/>
          <w:szCs w:val="28"/>
          <w:lang w:val="uk-UA"/>
        </w:rPr>
      </w:pPr>
      <w:r w:rsidRPr="009D6DD9">
        <w:rPr>
          <w:rFonts w:ascii="Times New Roman" w:hAnsi="Times New Roman" w:cs="Times New Roman"/>
          <w:b/>
          <w:bCs/>
          <w:sz w:val="28"/>
          <w:szCs w:val="28"/>
          <w:lang w:val="uk-UA"/>
        </w:rPr>
        <w:t xml:space="preserve">Наочність та обладнання: </w:t>
      </w:r>
      <w:r w:rsidR="004A200F">
        <w:rPr>
          <w:rFonts w:ascii="Times New Roman" w:hAnsi="Times New Roman" w:cs="Times New Roman"/>
          <w:sz w:val="28"/>
          <w:szCs w:val="28"/>
          <w:lang w:val="uk-UA"/>
        </w:rPr>
        <w:t>лабіринт,</w:t>
      </w:r>
      <w:r w:rsidR="0014647B">
        <w:rPr>
          <w:rFonts w:ascii="Times New Roman" w:hAnsi="Times New Roman" w:cs="Times New Roman"/>
          <w:sz w:val="28"/>
          <w:szCs w:val="28"/>
          <w:lang w:val="uk-UA"/>
        </w:rPr>
        <w:t xml:space="preserve"> </w:t>
      </w:r>
      <w:r w:rsidR="004A200F">
        <w:rPr>
          <w:rFonts w:ascii="Times New Roman" w:hAnsi="Times New Roman" w:cs="Times New Roman"/>
          <w:sz w:val="28"/>
          <w:szCs w:val="28"/>
          <w:lang w:val="uk-UA"/>
        </w:rPr>
        <w:t>іграшкова змія,</w:t>
      </w:r>
      <w:r w:rsidR="0014647B">
        <w:rPr>
          <w:rFonts w:ascii="Times New Roman" w:hAnsi="Times New Roman" w:cs="Times New Roman"/>
          <w:sz w:val="28"/>
          <w:szCs w:val="28"/>
          <w:lang w:val="uk-UA"/>
        </w:rPr>
        <w:t xml:space="preserve"> </w:t>
      </w:r>
      <w:r w:rsidR="004A200F">
        <w:rPr>
          <w:rFonts w:ascii="Times New Roman" w:hAnsi="Times New Roman" w:cs="Times New Roman"/>
          <w:sz w:val="28"/>
          <w:szCs w:val="28"/>
          <w:lang w:val="uk-UA"/>
        </w:rPr>
        <w:t>корзина для м’ячів, м’ячі маленькі, папір</w:t>
      </w:r>
      <w:r w:rsidR="00E938CD">
        <w:rPr>
          <w:rFonts w:ascii="Times New Roman" w:hAnsi="Times New Roman" w:cs="Times New Roman"/>
          <w:sz w:val="28"/>
          <w:szCs w:val="28"/>
          <w:lang w:val="uk-UA"/>
        </w:rPr>
        <w:t>, олівці.</w:t>
      </w:r>
    </w:p>
    <w:p w14:paraId="4E54AC73" w14:textId="61A2394B"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 xml:space="preserve">Словник понять, термінів і словосполучень: </w:t>
      </w:r>
      <w:proofErr w:type="spellStart"/>
      <w:r w:rsidR="00B946A8">
        <w:rPr>
          <w:rFonts w:ascii="Times New Roman" w:hAnsi="Times New Roman" w:cs="Times New Roman"/>
          <w:sz w:val="28"/>
          <w:szCs w:val="28"/>
          <w:lang w:val="uk-UA"/>
        </w:rPr>
        <w:t>динарій</w:t>
      </w:r>
      <w:proofErr w:type="spellEnd"/>
      <w:r w:rsidR="00B946A8">
        <w:rPr>
          <w:rFonts w:ascii="Times New Roman" w:hAnsi="Times New Roman" w:cs="Times New Roman"/>
          <w:sz w:val="28"/>
          <w:szCs w:val="28"/>
          <w:lang w:val="uk-UA"/>
        </w:rPr>
        <w:t xml:space="preserve">, </w:t>
      </w:r>
      <w:proofErr w:type="spellStart"/>
      <w:r w:rsidR="00B946A8">
        <w:rPr>
          <w:rFonts w:ascii="Times New Roman" w:hAnsi="Times New Roman" w:cs="Times New Roman"/>
          <w:sz w:val="28"/>
          <w:szCs w:val="28"/>
          <w:lang w:val="uk-UA"/>
        </w:rPr>
        <w:t>левит</w:t>
      </w:r>
      <w:proofErr w:type="spellEnd"/>
      <w:r w:rsidR="00B946A8">
        <w:rPr>
          <w:rFonts w:ascii="Times New Roman" w:hAnsi="Times New Roman" w:cs="Times New Roman"/>
          <w:sz w:val="28"/>
          <w:szCs w:val="28"/>
          <w:lang w:val="uk-UA"/>
        </w:rPr>
        <w:t>, священик, самарянин, розбійники, міх</w:t>
      </w:r>
      <w:r w:rsidR="004A200F">
        <w:rPr>
          <w:rFonts w:ascii="Times New Roman" w:hAnsi="Times New Roman" w:cs="Times New Roman"/>
          <w:sz w:val="28"/>
          <w:szCs w:val="28"/>
          <w:lang w:val="uk-UA"/>
        </w:rPr>
        <w:t>.</w:t>
      </w:r>
    </w:p>
    <w:p w14:paraId="2168A28D" w14:textId="77777777" w:rsidR="001803D5" w:rsidRPr="009D6DD9" w:rsidRDefault="001803D5" w:rsidP="001803D5">
      <w:pPr>
        <w:spacing w:after="0" w:line="276" w:lineRule="auto"/>
        <w:jc w:val="center"/>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 xml:space="preserve">Хід уроку </w:t>
      </w:r>
    </w:p>
    <w:p w14:paraId="4630CED8" w14:textId="77777777"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І. Вступна частина.</w:t>
      </w:r>
    </w:p>
    <w:p w14:paraId="597C0338" w14:textId="77777777" w:rsidR="001803D5" w:rsidRPr="009D6DD9" w:rsidRDefault="001803D5" w:rsidP="001803D5">
      <w:pPr>
        <w:spacing w:after="0" w:line="276" w:lineRule="auto"/>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1. Привітання</w:t>
      </w:r>
    </w:p>
    <w:p w14:paraId="05945184" w14:textId="77777777" w:rsidR="001803D5" w:rsidRPr="009D6DD9" w:rsidRDefault="001803D5" w:rsidP="001803D5">
      <w:pPr>
        <w:spacing w:after="0" w:line="276" w:lineRule="auto"/>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2. Початкова молитва</w:t>
      </w:r>
    </w:p>
    <w:p w14:paraId="2607E416" w14:textId="2B7B14C5" w:rsidR="001803D5" w:rsidRPr="009D6DD9" w:rsidRDefault="001803D5" w:rsidP="001803D5">
      <w:pPr>
        <w:spacing w:after="0" w:line="276" w:lineRule="auto"/>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 xml:space="preserve">3. Пісня «Всім помахай рукою» </w:t>
      </w:r>
    </w:p>
    <w:p w14:paraId="04EBF6F3" w14:textId="77777777" w:rsidR="00C06B06" w:rsidRDefault="00C06B06" w:rsidP="001803D5">
      <w:pPr>
        <w:spacing w:after="0" w:line="276" w:lineRule="auto"/>
        <w:jc w:val="both"/>
        <w:rPr>
          <w:rFonts w:ascii="Times New Roman" w:hAnsi="Times New Roman" w:cs="Times New Roman"/>
          <w:b/>
          <w:bCs/>
          <w:sz w:val="28"/>
          <w:szCs w:val="28"/>
          <w:lang w:val="uk-UA"/>
        </w:rPr>
      </w:pPr>
    </w:p>
    <w:p w14:paraId="17C5DD23" w14:textId="6FF42994" w:rsidR="001803D5"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ІІ. Основна частина.</w:t>
      </w:r>
    </w:p>
    <w:p w14:paraId="75154C89" w14:textId="0F5E3713" w:rsidR="004D5BF9" w:rsidRDefault="004D5BF9" w:rsidP="001803D5">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Повторення попереднього уроку:</w:t>
      </w:r>
    </w:p>
    <w:p w14:paraId="08B20BD9" w14:textId="77777777" w:rsid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Як називаються розповіді Ісуса? </w:t>
      </w:r>
    </w:p>
    <w:p w14:paraId="317D2F5E" w14:textId="77777777" w:rsid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Що є зерном у цій притчі? </w:t>
      </w:r>
    </w:p>
    <w:p w14:paraId="2A8EF115" w14:textId="77777777" w:rsid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Що є </w:t>
      </w:r>
      <w:r>
        <w:rPr>
          <w:rStyle w:val="a4"/>
          <w:i w:val="0"/>
          <w:iCs w:val="0"/>
          <w:sz w:val="28"/>
          <w:szCs w:val="28"/>
          <w:shd w:val="clear" w:color="auto" w:fill="FFFFFF"/>
        </w:rPr>
        <w:t>ґ</w:t>
      </w:r>
      <w:proofErr w:type="spellStart"/>
      <w:r>
        <w:rPr>
          <w:rFonts w:ascii="Times New Roman" w:hAnsi="Times New Roman" w:cs="Times New Roman"/>
          <w:sz w:val="28"/>
          <w:szCs w:val="28"/>
          <w:lang w:val="uk-UA"/>
        </w:rPr>
        <w:t>рунтом</w:t>
      </w:r>
      <w:proofErr w:type="spellEnd"/>
      <w:r>
        <w:rPr>
          <w:rFonts w:ascii="Times New Roman" w:hAnsi="Times New Roman" w:cs="Times New Roman"/>
          <w:sz w:val="28"/>
          <w:szCs w:val="28"/>
          <w:lang w:val="uk-UA"/>
        </w:rPr>
        <w:t xml:space="preserve"> для сіяння Слова Божого? </w:t>
      </w:r>
    </w:p>
    <w:p w14:paraId="48C3747E" w14:textId="77777777" w:rsid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Що стається із зерном, що потрапляє у придорожній пил? На яких слухачів схожий такий </w:t>
      </w:r>
      <w:r>
        <w:rPr>
          <w:rStyle w:val="a4"/>
          <w:i w:val="0"/>
          <w:iCs w:val="0"/>
          <w:sz w:val="28"/>
          <w:szCs w:val="28"/>
          <w:shd w:val="clear" w:color="auto" w:fill="FFFFFF"/>
        </w:rPr>
        <w:t>ґ</w:t>
      </w:r>
      <w:proofErr w:type="spellStart"/>
      <w:r>
        <w:rPr>
          <w:rFonts w:ascii="Times New Roman" w:hAnsi="Times New Roman" w:cs="Times New Roman"/>
          <w:sz w:val="28"/>
          <w:szCs w:val="28"/>
          <w:lang w:val="uk-UA"/>
        </w:rPr>
        <w:t>рунт</w:t>
      </w:r>
      <w:proofErr w:type="spellEnd"/>
      <w:r>
        <w:rPr>
          <w:rFonts w:ascii="Times New Roman" w:hAnsi="Times New Roman" w:cs="Times New Roman"/>
          <w:sz w:val="28"/>
          <w:szCs w:val="28"/>
          <w:lang w:val="uk-UA"/>
        </w:rPr>
        <w:t xml:space="preserve">? </w:t>
      </w:r>
    </w:p>
    <w:p w14:paraId="0D58D2A7" w14:textId="77777777" w:rsid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Чому зерна, що впали на каміння, не приносять плодів? </w:t>
      </w:r>
    </w:p>
    <w:p w14:paraId="23961215" w14:textId="77777777" w:rsid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Що означають тернини або бур’яни?</w:t>
      </w:r>
    </w:p>
    <w:p w14:paraId="4F40790F" w14:textId="77777777" w:rsid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На яких людей ти хотів би бути схожим?</w:t>
      </w:r>
    </w:p>
    <w:p w14:paraId="2C7388BA" w14:textId="104BF547" w:rsidR="004D5BF9" w:rsidRPr="004D5BF9" w:rsidRDefault="004D5BF9" w:rsidP="004D5BF9">
      <w:pPr>
        <w:pStyle w:val="a3"/>
        <w:numPr>
          <w:ilvl w:val="0"/>
          <w:numId w:val="1"/>
        </w:num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Розкажи золотий вірш.</w:t>
      </w:r>
    </w:p>
    <w:p w14:paraId="1CC14396" w14:textId="77777777"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1. Виклад нового матеріалу.</w:t>
      </w:r>
    </w:p>
    <w:p w14:paraId="3D4A89FD" w14:textId="77777777"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Зацікавлення:</w:t>
      </w:r>
    </w:p>
    <w:p w14:paraId="6F9C8719" w14:textId="3BCC5C45" w:rsidR="001803D5" w:rsidRPr="009D6DD9" w:rsidRDefault="009D6DD9" w:rsidP="009D6DD9">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Запропонувати учням вирушити у подорож з міста Єрусалим до міста Єрихон. Пояснити, що ця дорога небезпечна. На ній зустрічаються різні негаразди. Всіх, хто хоче йти, вишикувати у колону и провести через лабіринт. Якщо дітей багато, провести їх по черзі. В лабіринті заховати «небезпеки»: іграшкові змії, скорпіони, розбійника. Звернути на них увагу учнів. Коли всі перейдуть, посадити дітей на місце. Пояснити, що змії та розбійники не нападали на них, тому що подорожніх було багато. Але одному йти такою дорогою небезпечно. Про те, що може статися із самотнім подорожнім, одного разу розповів Ісус.</w:t>
      </w:r>
    </w:p>
    <w:p w14:paraId="50088497" w14:textId="77777777" w:rsidR="004D5BF9" w:rsidRDefault="004D5BF9" w:rsidP="001803D5">
      <w:pPr>
        <w:spacing w:after="0" w:line="276" w:lineRule="auto"/>
        <w:jc w:val="both"/>
        <w:rPr>
          <w:rFonts w:ascii="Times New Roman" w:hAnsi="Times New Roman" w:cs="Times New Roman"/>
          <w:b/>
          <w:bCs/>
          <w:sz w:val="28"/>
          <w:szCs w:val="28"/>
          <w:lang w:val="uk-UA"/>
        </w:rPr>
      </w:pPr>
    </w:p>
    <w:p w14:paraId="56254187" w14:textId="77777777" w:rsidR="004D5BF9" w:rsidRDefault="004D5BF9" w:rsidP="001803D5">
      <w:pPr>
        <w:spacing w:after="0" w:line="276" w:lineRule="auto"/>
        <w:jc w:val="both"/>
        <w:rPr>
          <w:rFonts w:ascii="Times New Roman" w:hAnsi="Times New Roman" w:cs="Times New Roman"/>
          <w:b/>
          <w:bCs/>
          <w:sz w:val="28"/>
          <w:szCs w:val="28"/>
          <w:lang w:val="uk-UA"/>
        </w:rPr>
      </w:pPr>
    </w:p>
    <w:p w14:paraId="62F7C244" w14:textId="71D3670D"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Біблійна розповідь:</w:t>
      </w:r>
    </w:p>
    <w:p w14:paraId="391DF7FA" w14:textId="77777777" w:rsidR="009D6DD9" w:rsidRDefault="009D6DD9" w:rsidP="009D6DD9">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 xml:space="preserve">В часи Ісуса дорога, яка проходила через пустелю </w:t>
      </w:r>
      <w:r>
        <w:rPr>
          <w:rFonts w:ascii="Times New Roman" w:hAnsi="Times New Roman" w:cs="Times New Roman"/>
          <w:sz w:val="28"/>
          <w:szCs w:val="28"/>
          <w:lang w:val="uk-UA"/>
        </w:rPr>
        <w:t>з</w:t>
      </w:r>
      <w:r w:rsidRPr="009D6DD9">
        <w:rPr>
          <w:rFonts w:ascii="Times New Roman" w:hAnsi="Times New Roman" w:cs="Times New Roman"/>
          <w:sz w:val="28"/>
          <w:szCs w:val="28"/>
          <w:lang w:val="uk-UA"/>
        </w:rPr>
        <w:t xml:space="preserve"> Єрусалиму в Єрихон, була дуже небезпечною</w:t>
      </w:r>
      <w:r>
        <w:rPr>
          <w:rFonts w:ascii="Times New Roman" w:hAnsi="Times New Roman" w:cs="Times New Roman"/>
          <w:sz w:val="28"/>
          <w:szCs w:val="28"/>
          <w:lang w:val="uk-UA"/>
        </w:rPr>
        <w:t>.</w:t>
      </w:r>
      <w:r w:rsidRPr="009D6DD9">
        <w:rPr>
          <w:rFonts w:ascii="Times New Roman" w:hAnsi="Times New Roman" w:cs="Times New Roman"/>
          <w:sz w:val="28"/>
          <w:szCs w:val="28"/>
          <w:lang w:val="uk-UA"/>
        </w:rPr>
        <w:t xml:space="preserve"> Розбійники підстерігали подорожніх, і багатьох з них грабували і били, а деякі не повернулись живими з цієї дороги. Багато хто із священиків, які служили в храмі Єрусалиму, жили в Єрихоні. Їм весь час доводилось проробляти цю небезпечну подорож, коли вони йшли в храм або поверталися до себе додому. </w:t>
      </w:r>
    </w:p>
    <w:p w14:paraId="354B642F" w14:textId="77777777" w:rsidR="009D6DD9" w:rsidRDefault="009D6DD9" w:rsidP="009D6DD9">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 xml:space="preserve">Один єврейський мандрівник йшов дорогою в бік Єрихону. Мабуть, він був купцем, який знайшов товар у Єрусалимі. Повертався він сам. Можливо, його товариші залишились у Єрусалимі, щоб дочекатися, коли буде готова наступна партія товару. Мандрівника лякала дорога, Він турбувався: як дістатися додому цілим і здоровим. Ослики ліниво крокували вперед і, як він не спонукав, ніяк не хотіли додати кроку. </w:t>
      </w:r>
      <w:r>
        <w:rPr>
          <w:rFonts w:ascii="Times New Roman" w:hAnsi="Times New Roman" w:cs="Times New Roman"/>
          <w:sz w:val="28"/>
          <w:szCs w:val="28"/>
          <w:lang w:val="uk-UA"/>
        </w:rPr>
        <w:t>І</w:t>
      </w:r>
      <w:r w:rsidRPr="009D6DD9">
        <w:rPr>
          <w:rFonts w:ascii="Times New Roman" w:hAnsi="Times New Roman" w:cs="Times New Roman"/>
          <w:sz w:val="28"/>
          <w:szCs w:val="28"/>
          <w:lang w:val="uk-UA"/>
        </w:rPr>
        <w:t xml:space="preserve"> раптом із-за повороту з</w:t>
      </w:r>
      <w:r>
        <w:rPr>
          <w:rFonts w:ascii="Times New Roman" w:hAnsi="Times New Roman" w:cs="Times New Roman"/>
          <w:sz w:val="28"/>
          <w:szCs w:val="28"/>
          <w:lang w:val="uk-UA"/>
        </w:rPr>
        <w:t>’</w:t>
      </w:r>
      <w:r w:rsidRPr="009D6DD9">
        <w:rPr>
          <w:rFonts w:ascii="Times New Roman" w:hAnsi="Times New Roman" w:cs="Times New Roman"/>
          <w:sz w:val="28"/>
          <w:szCs w:val="28"/>
          <w:lang w:val="uk-UA"/>
        </w:rPr>
        <w:t xml:space="preserve">явилися розбійники. Вони з криками оточили його, забрали його ослів, побили його і навіть відібрали одяг. Так і залишився він лежати біля дороги, тихенько </w:t>
      </w:r>
      <w:proofErr w:type="spellStart"/>
      <w:r w:rsidRPr="009D6DD9">
        <w:rPr>
          <w:rFonts w:ascii="Times New Roman" w:hAnsi="Times New Roman" w:cs="Times New Roman"/>
          <w:sz w:val="28"/>
          <w:szCs w:val="28"/>
          <w:lang w:val="uk-UA"/>
        </w:rPr>
        <w:t>стогнучи</w:t>
      </w:r>
      <w:proofErr w:type="spellEnd"/>
      <w:r>
        <w:rPr>
          <w:rFonts w:ascii="Times New Roman" w:hAnsi="Times New Roman" w:cs="Times New Roman"/>
          <w:sz w:val="28"/>
          <w:szCs w:val="28"/>
          <w:lang w:val="uk-UA"/>
        </w:rPr>
        <w:t xml:space="preserve">. </w:t>
      </w:r>
    </w:p>
    <w:p w14:paraId="7F47BD35" w14:textId="77777777" w:rsidR="009D6DD9" w:rsidRDefault="009D6DD9" w:rsidP="009D6DD9">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 xml:space="preserve">Цей чоловік уже приготувався до смерті, але через деякий час почувся цокіт копит. Хтось наближався до нього, і нещасний почав кликати: - Допоможіть! На мене напали розбійники! Бідолаха навіть не міг підняти голови, але він напружено слухав, чи зупиниться подорожній. Коли він порівнявся, вияснилось, що на ньому одяг священика. - Напевне, повертається з Єрусалиму в Єрихон. Ось хто мені допоможе, - подумав чоловік, але священик пройшов мимо, навіть не зупинившись. Надія згасала. Смерть була неминучою. Але пройшов деякий час, і знову він почув чиїсь кроки. Він подав голос, щоб звернути увагу на себе, і почув, як подорожній промимрив: Завжди на цій дорозі щось трапляється! Де ж ці розбійники ховаються? Треба поспішати додому! Помічник священика не насмілився допомогти, напевно, не зміг подолати страх. Про те, що прохожий був </w:t>
      </w:r>
      <w:proofErr w:type="spellStart"/>
      <w:r w:rsidRPr="009D6DD9">
        <w:rPr>
          <w:rFonts w:ascii="Times New Roman" w:hAnsi="Times New Roman" w:cs="Times New Roman"/>
          <w:sz w:val="28"/>
          <w:szCs w:val="28"/>
          <w:lang w:val="uk-UA"/>
        </w:rPr>
        <w:t>левитом</w:t>
      </w:r>
      <w:proofErr w:type="spellEnd"/>
      <w:r w:rsidRPr="009D6DD9">
        <w:rPr>
          <w:rFonts w:ascii="Times New Roman" w:hAnsi="Times New Roman" w:cs="Times New Roman"/>
          <w:sz w:val="28"/>
          <w:szCs w:val="28"/>
          <w:lang w:val="uk-UA"/>
        </w:rPr>
        <w:t xml:space="preserve">, можна було здогадатися по одягу. </w:t>
      </w:r>
    </w:p>
    <w:p w14:paraId="2C0D0071" w14:textId="7FBC051F" w:rsidR="009D6DD9" w:rsidRDefault="009D6DD9" w:rsidP="009D6DD9">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 xml:space="preserve">Чоловік, що став жертвою розбійників, закрив очі і почав чекати смерті. Коли знову залунав звук копит, він навіть не намагався просити допомоги. Він був упевнений, що кожний постарається скоріше залишити це місце, злякавшись розбійників. Добрий Самарянин, що їхав на своєму ослику, побачивши постраждалого, зразу ж підійшов до нього. Неголосно він сказав: О, як же вони тебе побили, бідний мій брате. Дай я тобі допоможу! Пограбований чоловік бачив, що подорожній цей - самарянин. Навряд чи цей </w:t>
      </w:r>
      <w:proofErr w:type="spellStart"/>
      <w:r w:rsidRPr="009D6DD9">
        <w:rPr>
          <w:rFonts w:ascii="Times New Roman" w:hAnsi="Times New Roman" w:cs="Times New Roman"/>
          <w:sz w:val="28"/>
          <w:szCs w:val="28"/>
          <w:lang w:val="uk-UA"/>
        </w:rPr>
        <w:t>надасть</w:t>
      </w:r>
      <w:proofErr w:type="spellEnd"/>
      <w:r w:rsidRPr="009D6DD9">
        <w:rPr>
          <w:rFonts w:ascii="Times New Roman" w:hAnsi="Times New Roman" w:cs="Times New Roman"/>
          <w:sz w:val="28"/>
          <w:szCs w:val="28"/>
          <w:lang w:val="uk-UA"/>
        </w:rPr>
        <w:t xml:space="preserve"> йому допомогу. Адже самаряни ненавиділи євреїв, а євреї </w:t>
      </w:r>
      <w:proofErr w:type="spellStart"/>
      <w:r>
        <w:rPr>
          <w:rFonts w:ascii="Times New Roman" w:hAnsi="Times New Roman" w:cs="Times New Roman"/>
          <w:sz w:val="28"/>
          <w:szCs w:val="28"/>
          <w:lang w:val="uk-UA"/>
        </w:rPr>
        <w:t>ї</w:t>
      </w:r>
      <w:r w:rsidRPr="009D6DD9">
        <w:rPr>
          <w:rFonts w:ascii="Times New Roman" w:hAnsi="Times New Roman" w:cs="Times New Roman"/>
          <w:sz w:val="28"/>
          <w:szCs w:val="28"/>
          <w:lang w:val="uk-UA"/>
        </w:rPr>
        <w:t>x</w:t>
      </w:r>
      <w:proofErr w:type="spellEnd"/>
      <w:r w:rsidRPr="009D6DD9">
        <w:rPr>
          <w:rFonts w:ascii="Times New Roman" w:hAnsi="Times New Roman" w:cs="Times New Roman"/>
          <w:sz w:val="28"/>
          <w:szCs w:val="28"/>
          <w:lang w:val="uk-UA"/>
        </w:rPr>
        <w:t xml:space="preserve"> </w:t>
      </w:r>
      <w:r w:rsidRPr="009D6DD9">
        <w:rPr>
          <w:rFonts w:ascii="Times New Roman" w:hAnsi="Times New Roman" w:cs="Times New Roman"/>
          <w:sz w:val="28"/>
          <w:szCs w:val="28"/>
          <w:lang w:val="uk-UA"/>
        </w:rPr>
        <w:lastRenderedPageBreak/>
        <w:t xml:space="preserve">зневажали. Але трапилося чудо: перехожий зняв зі свого осла міх з </w:t>
      </w:r>
      <w:proofErr w:type="spellStart"/>
      <w:r w:rsidRPr="009D6DD9">
        <w:rPr>
          <w:rFonts w:ascii="Times New Roman" w:hAnsi="Times New Roman" w:cs="Times New Roman"/>
          <w:sz w:val="28"/>
          <w:szCs w:val="28"/>
          <w:lang w:val="uk-UA"/>
        </w:rPr>
        <w:t>вином</w:t>
      </w:r>
      <w:proofErr w:type="spellEnd"/>
      <w:r w:rsidRPr="009D6DD9">
        <w:rPr>
          <w:rFonts w:ascii="Times New Roman" w:hAnsi="Times New Roman" w:cs="Times New Roman"/>
          <w:sz w:val="28"/>
          <w:szCs w:val="28"/>
          <w:lang w:val="uk-UA"/>
        </w:rPr>
        <w:t xml:space="preserve"> і оливою і став лікувати рани побитого. Потім допоміг йому сісти верхи на осла, і вони рушили до найближчого будинку. Коли вони прийшли в </w:t>
      </w:r>
      <w:proofErr w:type="spellStart"/>
      <w:r w:rsidRPr="009D6DD9">
        <w:rPr>
          <w:rFonts w:ascii="Times New Roman" w:hAnsi="Times New Roman" w:cs="Times New Roman"/>
          <w:sz w:val="28"/>
          <w:szCs w:val="28"/>
          <w:lang w:val="uk-UA"/>
        </w:rPr>
        <w:t>гости</w:t>
      </w:r>
      <w:r>
        <w:rPr>
          <w:rFonts w:ascii="Times New Roman" w:hAnsi="Times New Roman" w:cs="Times New Roman"/>
          <w:sz w:val="28"/>
          <w:szCs w:val="28"/>
          <w:lang w:val="uk-UA"/>
        </w:rPr>
        <w:t>н</w:t>
      </w:r>
      <w:r w:rsidRPr="009D6DD9">
        <w:rPr>
          <w:rFonts w:ascii="Times New Roman" w:hAnsi="Times New Roman" w:cs="Times New Roman"/>
          <w:sz w:val="28"/>
          <w:szCs w:val="28"/>
          <w:lang w:val="uk-UA"/>
        </w:rPr>
        <w:t>ницю</w:t>
      </w:r>
      <w:proofErr w:type="spellEnd"/>
      <w:r w:rsidRPr="009D6DD9">
        <w:rPr>
          <w:rFonts w:ascii="Times New Roman" w:hAnsi="Times New Roman" w:cs="Times New Roman"/>
          <w:sz w:val="28"/>
          <w:szCs w:val="28"/>
          <w:lang w:val="uk-UA"/>
        </w:rPr>
        <w:t xml:space="preserve">, самарянин попросив господаря допомогти </w:t>
      </w:r>
      <w:proofErr w:type="spellStart"/>
      <w:r w:rsidRPr="009D6DD9">
        <w:rPr>
          <w:rFonts w:ascii="Times New Roman" w:hAnsi="Times New Roman" w:cs="Times New Roman"/>
          <w:sz w:val="28"/>
          <w:szCs w:val="28"/>
          <w:lang w:val="uk-UA"/>
        </w:rPr>
        <w:t>внести</w:t>
      </w:r>
      <w:proofErr w:type="spellEnd"/>
      <w:r w:rsidRPr="009D6DD9">
        <w:rPr>
          <w:rFonts w:ascii="Times New Roman" w:hAnsi="Times New Roman" w:cs="Times New Roman"/>
          <w:sz w:val="28"/>
          <w:szCs w:val="28"/>
          <w:lang w:val="uk-UA"/>
        </w:rPr>
        <w:t xml:space="preserve"> пораненого в дім, а потім додав: Ось, тут два </w:t>
      </w:r>
      <w:proofErr w:type="spellStart"/>
      <w:r w:rsidRPr="009D6DD9">
        <w:rPr>
          <w:rFonts w:ascii="Times New Roman" w:hAnsi="Times New Roman" w:cs="Times New Roman"/>
          <w:sz w:val="28"/>
          <w:szCs w:val="28"/>
          <w:lang w:val="uk-UA"/>
        </w:rPr>
        <w:t>динарії</w:t>
      </w:r>
      <w:proofErr w:type="spellEnd"/>
      <w:r w:rsidRPr="009D6DD9">
        <w:rPr>
          <w:rFonts w:ascii="Times New Roman" w:hAnsi="Times New Roman" w:cs="Times New Roman"/>
          <w:sz w:val="28"/>
          <w:szCs w:val="28"/>
          <w:lang w:val="uk-UA"/>
        </w:rPr>
        <w:t xml:space="preserve">. Потурбуйся про цього чоловіка, а якщо цих грошей не вистачить, я </w:t>
      </w:r>
      <w:proofErr w:type="spellStart"/>
      <w:r w:rsidRPr="009D6DD9">
        <w:rPr>
          <w:rFonts w:ascii="Times New Roman" w:hAnsi="Times New Roman" w:cs="Times New Roman"/>
          <w:sz w:val="28"/>
          <w:szCs w:val="28"/>
          <w:lang w:val="uk-UA"/>
        </w:rPr>
        <w:t>віддам</w:t>
      </w:r>
      <w:proofErr w:type="spellEnd"/>
      <w:r w:rsidRPr="009D6DD9">
        <w:rPr>
          <w:rFonts w:ascii="Times New Roman" w:hAnsi="Times New Roman" w:cs="Times New Roman"/>
          <w:sz w:val="28"/>
          <w:szCs w:val="28"/>
          <w:lang w:val="uk-UA"/>
        </w:rPr>
        <w:t xml:space="preserve"> решту, коли повернусь.</w:t>
      </w:r>
    </w:p>
    <w:p w14:paraId="657E97BB" w14:textId="77777777" w:rsidR="00C06B06" w:rsidRPr="004A200F" w:rsidRDefault="00C06B06" w:rsidP="00C06B06">
      <w:pPr>
        <w:spacing w:after="0" w:line="276" w:lineRule="auto"/>
        <w:rPr>
          <w:rFonts w:ascii="Times New Roman" w:hAnsi="Times New Roman" w:cs="Times New Roman"/>
          <w:b/>
          <w:bCs/>
          <w:sz w:val="28"/>
          <w:szCs w:val="28"/>
          <w:lang w:val="uk-UA"/>
        </w:rPr>
      </w:pPr>
      <w:r w:rsidRPr="004A200F">
        <w:rPr>
          <w:rFonts w:ascii="Times New Roman" w:hAnsi="Times New Roman" w:cs="Times New Roman"/>
          <w:b/>
          <w:bCs/>
          <w:sz w:val="28"/>
          <w:szCs w:val="28"/>
          <w:lang w:val="uk-UA"/>
        </w:rPr>
        <w:t>Запитання:</w:t>
      </w:r>
    </w:p>
    <w:p w14:paraId="448FC5DD"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Скільки людей ішло дорогою? </w:t>
      </w:r>
    </w:p>
    <w:p w14:paraId="5AA67C76"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Хто напав на подорожнього? </w:t>
      </w:r>
    </w:p>
    <w:p w14:paraId="40019827"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Що зробили розбійники з чоловіком? </w:t>
      </w:r>
    </w:p>
    <w:p w14:paraId="1836EF7B"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Хто перший побачив побитого? </w:t>
      </w:r>
    </w:p>
    <w:p w14:paraId="0E8DF6F6"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Хто подивився на пораненого і не допоміг йому? </w:t>
      </w:r>
    </w:p>
    <w:p w14:paraId="7747F476"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Як самарянин допоміг пораненому чоловіку?  </w:t>
      </w:r>
    </w:p>
    <w:p w14:paraId="1E7A3C72"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Чому самарянин допоміг? </w:t>
      </w:r>
    </w:p>
    <w:p w14:paraId="526D9257" w14:textId="77777777" w:rsidR="00C06B06" w:rsidRPr="004D5BF9" w:rsidRDefault="00C06B06" w:rsidP="00C06B06">
      <w:pPr>
        <w:pStyle w:val="a3"/>
        <w:numPr>
          <w:ilvl w:val="0"/>
          <w:numId w:val="4"/>
        </w:numPr>
        <w:spacing w:after="0" w:line="276" w:lineRule="auto"/>
        <w:rPr>
          <w:rFonts w:ascii="Times New Roman" w:hAnsi="Times New Roman" w:cs="Times New Roman"/>
          <w:sz w:val="28"/>
          <w:szCs w:val="28"/>
          <w:lang w:val="uk-UA"/>
        </w:rPr>
      </w:pPr>
      <w:r w:rsidRPr="004D5BF9">
        <w:rPr>
          <w:rFonts w:ascii="Times New Roman" w:hAnsi="Times New Roman" w:cs="Times New Roman"/>
          <w:sz w:val="28"/>
          <w:szCs w:val="28"/>
          <w:lang w:val="uk-UA"/>
        </w:rPr>
        <w:t xml:space="preserve">Чим ти можеш ділитися з іншими людьми? </w:t>
      </w:r>
    </w:p>
    <w:p w14:paraId="6B1D7E2E" w14:textId="77777777" w:rsidR="00C06B06" w:rsidRPr="009D6DD9" w:rsidRDefault="00C06B06" w:rsidP="00C06B06">
      <w:pPr>
        <w:spacing w:after="0" w:line="276" w:lineRule="auto"/>
        <w:jc w:val="both"/>
        <w:rPr>
          <w:rFonts w:ascii="Times New Roman" w:hAnsi="Times New Roman" w:cs="Times New Roman"/>
          <w:sz w:val="28"/>
          <w:szCs w:val="28"/>
          <w:lang w:val="uk-UA"/>
        </w:rPr>
      </w:pPr>
    </w:p>
    <w:p w14:paraId="55E49207" w14:textId="77777777"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Застосування:</w:t>
      </w:r>
    </w:p>
    <w:p w14:paraId="06456279" w14:textId="6E4FAFC8" w:rsidR="004A200F" w:rsidRDefault="009D6DD9" w:rsidP="004D5BF9">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Того чоловіка, який допоміг у біді подорожньому, називають добрим самарянином. Що значить слово "добрий"? (Нехай діти дадуть відповідь.) Ісус говорить, що самарянин був ближнім чоловіку, на якого напали. А хто твої ближні? Чого бажає Ісус, як ти повинен ставитися до своїх ближніх? Ісус хоче, щоб ти любив усіх людей. Якщо ти тільки говориш, що любиш, але не допомагаєш, коли ближньому твоєму потрібна допомога, то це не справжня любов. Найбільшим проявом любові до ближнього свого буде те, що ти розповіси йому про Ісуса.</w:t>
      </w:r>
    </w:p>
    <w:p w14:paraId="2052B155" w14:textId="4E7C349D"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Золотий вірш:</w:t>
      </w:r>
    </w:p>
    <w:p w14:paraId="1F69CED1" w14:textId="05F7E0BE" w:rsidR="001803D5" w:rsidRDefault="001803D5" w:rsidP="001803D5">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Читання золотого вірша з Біблії:</w:t>
      </w:r>
    </w:p>
    <w:p w14:paraId="1175969E" w14:textId="585B8696" w:rsidR="009D6DD9" w:rsidRDefault="009D6DD9" w:rsidP="00E66436">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«Люби… свого ближнього, як самого себе» Луки 10:27</w:t>
      </w:r>
    </w:p>
    <w:p w14:paraId="24BD9FB0" w14:textId="77777777" w:rsidR="00E66436" w:rsidRPr="0055308E" w:rsidRDefault="00E66436" w:rsidP="00E66436">
      <w:pPr>
        <w:spacing w:after="0" w:line="276" w:lineRule="auto"/>
        <w:jc w:val="both"/>
        <w:rPr>
          <w:rFonts w:ascii="Times New Roman" w:hAnsi="Times New Roman" w:cs="Times New Roman"/>
          <w:sz w:val="28"/>
          <w:szCs w:val="28"/>
          <w:lang w:val="uk-UA"/>
        </w:rPr>
      </w:pPr>
      <w:r w:rsidRPr="0055308E">
        <w:rPr>
          <w:rFonts w:ascii="Times New Roman" w:hAnsi="Times New Roman" w:cs="Times New Roman"/>
          <w:sz w:val="28"/>
          <w:szCs w:val="28"/>
          <w:lang w:val="uk-UA"/>
        </w:rPr>
        <w:t>Прочитати та повторити декілька разів</w:t>
      </w:r>
    </w:p>
    <w:p w14:paraId="4A471A02" w14:textId="263AEAE3" w:rsidR="00E66436" w:rsidRPr="009D6DD9" w:rsidRDefault="00B946A8" w:rsidP="004A200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Роздати дітям маленькі м’ячики, кожна дитина підходить до корзини</w:t>
      </w:r>
      <w:r w:rsidR="004A200F">
        <w:rPr>
          <w:rFonts w:ascii="Times New Roman" w:hAnsi="Times New Roman" w:cs="Times New Roman"/>
          <w:sz w:val="28"/>
          <w:szCs w:val="28"/>
          <w:lang w:val="uk-UA"/>
        </w:rPr>
        <w:t>. К</w:t>
      </w:r>
      <w:r>
        <w:rPr>
          <w:rFonts w:ascii="Times New Roman" w:hAnsi="Times New Roman" w:cs="Times New Roman"/>
          <w:sz w:val="28"/>
          <w:szCs w:val="28"/>
          <w:lang w:val="uk-UA"/>
        </w:rPr>
        <w:t>идає м’яч і промовляє одне слово золотого вірша</w:t>
      </w:r>
      <w:r w:rsidR="004A200F">
        <w:rPr>
          <w:rFonts w:ascii="Times New Roman" w:hAnsi="Times New Roman" w:cs="Times New Roman"/>
          <w:sz w:val="28"/>
          <w:szCs w:val="28"/>
          <w:lang w:val="uk-UA"/>
        </w:rPr>
        <w:t>. Таким методом вивчають золотий вірш.</w:t>
      </w:r>
    </w:p>
    <w:p w14:paraId="392FDF99" w14:textId="307B62DF" w:rsidR="001803D5"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Час творчості:</w:t>
      </w:r>
    </w:p>
    <w:p w14:paraId="088CD3C4" w14:textId="580B8EA0" w:rsidR="00E66436" w:rsidRPr="004A200F" w:rsidRDefault="004A200F" w:rsidP="004A200F">
      <w:pPr>
        <w:spacing w:after="0" w:line="276" w:lineRule="auto"/>
        <w:ind w:firstLine="708"/>
        <w:jc w:val="both"/>
        <w:rPr>
          <w:rFonts w:ascii="Times New Roman" w:hAnsi="Times New Roman" w:cs="Times New Roman"/>
          <w:sz w:val="28"/>
          <w:szCs w:val="28"/>
          <w:lang w:val="uk-UA"/>
        </w:rPr>
      </w:pPr>
      <w:r w:rsidRPr="004A200F">
        <w:rPr>
          <w:rFonts w:ascii="Times New Roman" w:hAnsi="Times New Roman" w:cs="Times New Roman"/>
          <w:sz w:val="28"/>
          <w:szCs w:val="28"/>
          <w:lang w:val="uk-UA"/>
        </w:rPr>
        <w:t xml:space="preserve">Написати на листку </w:t>
      </w:r>
      <w:r>
        <w:rPr>
          <w:rFonts w:ascii="Times New Roman" w:hAnsi="Times New Roman" w:cs="Times New Roman"/>
          <w:sz w:val="28"/>
          <w:szCs w:val="28"/>
          <w:lang w:val="uk-UA"/>
        </w:rPr>
        <w:t>А</w:t>
      </w:r>
      <w:r w:rsidRPr="004A200F">
        <w:rPr>
          <w:rFonts w:ascii="Times New Roman" w:hAnsi="Times New Roman" w:cs="Times New Roman"/>
          <w:sz w:val="28"/>
          <w:szCs w:val="28"/>
          <w:lang w:val="uk-UA"/>
        </w:rPr>
        <w:t xml:space="preserve">4 слово ЛЮБОВ. І </w:t>
      </w:r>
      <w:r w:rsidR="00E938CD">
        <w:rPr>
          <w:rFonts w:ascii="Times New Roman" w:hAnsi="Times New Roman" w:cs="Times New Roman"/>
          <w:sz w:val="28"/>
          <w:szCs w:val="28"/>
          <w:lang w:val="uk-UA"/>
        </w:rPr>
        <w:t>в букві</w:t>
      </w:r>
      <w:r w:rsidRPr="004A200F">
        <w:rPr>
          <w:rFonts w:ascii="Times New Roman" w:hAnsi="Times New Roman" w:cs="Times New Roman"/>
          <w:sz w:val="28"/>
          <w:szCs w:val="28"/>
          <w:lang w:val="uk-UA"/>
        </w:rPr>
        <w:t xml:space="preserve"> О кожній дитині потрібно намалювати свого ближ</w:t>
      </w:r>
      <w:r>
        <w:rPr>
          <w:rFonts w:ascii="Times New Roman" w:hAnsi="Times New Roman" w:cs="Times New Roman"/>
          <w:sz w:val="28"/>
          <w:szCs w:val="28"/>
          <w:lang w:val="uk-UA"/>
        </w:rPr>
        <w:t>нь</w:t>
      </w:r>
      <w:r w:rsidRPr="004A200F">
        <w:rPr>
          <w:rFonts w:ascii="Times New Roman" w:hAnsi="Times New Roman" w:cs="Times New Roman"/>
          <w:sz w:val="28"/>
          <w:szCs w:val="28"/>
          <w:lang w:val="uk-UA"/>
        </w:rPr>
        <w:t>ого.</w:t>
      </w:r>
    </w:p>
    <w:p w14:paraId="174869FC" w14:textId="77777777" w:rsidR="00C06B06" w:rsidRDefault="00C06B06" w:rsidP="001803D5">
      <w:pPr>
        <w:spacing w:after="0" w:line="276" w:lineRule="auto"/>
        <w:jc w:val="both"/>
        <w:rPr>
          <w:rFonts w:ascii="Times New Roman" w:hAnsi="Times New Roman" w:cs="Times New Roman"/>
          <w:b/>
          <w:bCs/>
          <w:sz w:val="28"/>
          <w:szCs w:val="28"/>
          <w:lang w:val="uk-UA"/>
        </w:rPr>
      </w:pPr>
    </w:p>
    <w:p w14:paraId="7CA1C8D8" w14:textId="73657BB9"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ІІІ. Підсумкова частина.</w:t>
      </w:r>
    </w:p>
    <w:p w14:paraId="65A3059F" w14:textId="77777777"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1. Підведення підсумків уроку.</w:t>
      </w:r>
    </w:p>
    <w:p w14:paraId="3A1B880B" w14:textId="2DC65756" w:rsidR="001803D5"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2. Домашнє завдання</w:t>
      </w:r>
    </w:p>
    <w:p w14:paraId="2D1155D6" w14:textId="4E6F4C3A" w:rsidR="004A200F" w:rsidRPr="004A200F" w:rsidRDefault="004A200F" w:rsidP="004A200F">
      <w:pPr>
        <w:spacing w:after="0" w:line="276" w:lineRule="auto"/>
        <w:ind w:firstLine="708"/>
        <w:jc w:val="both"/>
        <w:rPr>
          <w:rFonts w:ascii="Times New Roman" w:hAnsi="Times New Roman" w:cs="Times New Roman"/>
          <w:sz w:val="28"/>
          <w:szCs w:val="28"/>
          <w:lang w:val="uk-UA"/>
        </w:rPr>
      </w:pPr>
      <w:r w:rsidRPr="004A200F">
        <w:rPr>
          <w:rFonts w:ascii="Times New Roman" w:hAnsi="Times New Roman" w:cs="Times New Roman"/>
          <w:sz w:val="28"/>
          <w:szCs w:val="28"/>
          <w:lang w:val="uk-UA"/>
        </w:rPr>
        <w:lastRenderedPageBreak/>
        <w:t>Подарувати ближньому другу малюнок зроблений під час творчості.</w:t>
      </w:r>
    </w:p>
    <w:p w14:paraId="4D3EDB52" w14:textId="77777777" w:rsidR="001803D5" w:rsidRPr="009D6DD9" w:rsidRDefault="001803D5" w:rsidP="001803D5">
      <w:pPr>
        <w:spacing w:after="0" w:line="276" w:lineRule="auto"/>
        <w:jc w:val="both"/>
        <w:rPr>
          <w:rFonts w:ascii="Times New Roman" w:hAnsi="Times New Roman" w:cs="Times New Roman"/>
          <w:b/>
          <w:bCs/>
          <w:sz w:val="28"/>
          <w:szCs w:val="28"/>
          <w:lang w:val="uk-UA"/>
        </w:rPr>
      </w:pPr>
      <w:r w:rsidRPr="009D6DD9">
        <w:rPr>
          <w:rFonts w:ascii="Times New Roman" w:hAnsi="Times New Roman" w:cs="Times New Roman"/>
          <w:b/>
          <w:bCs/>
          <w:sz w:val="28"/>
          <w:szCs w:val="28"/>
          <w:lang w:val="uk-UA"/>
        </w:rPr>
        <w:t xml:space="preserve">3. Молитва </w:t>
      </w:r>
    </w:p>
    <w:p w14:paraId="49FF7853" w14:textId="03EE2230" w:rsidR="00B946A8" w:rsidRDefault="001803D5" w:rsidP="004A200F">
      <w:pPr>
        <w:spacing w:after="0" w:line="276" w:lineRule="auto"/>
        <w:ind w:firstLine="708"/>
        <w:jc w:val="both"/>
        <w:rPr>
          <w:rFonts w:ascii="Times New Roman" w:hAnsi="Times New Roman" w:cs="Times New Roman"/>
          <w:sz w:val="28"/>
          <w:szCs w:val="28"/>
          <w:lang w:val="uk-UA"/>
        </w:rPr>
      </w:pPr>
      <w:r w:rsidRPr="009D6DD9">
        <w:rPr>
          <w:rFonts w:ascii="Times New Roman" w:hAnsi="Times New Roman" w:cs="Times New Roman"/>
          <w:sz w:val="28"/>
          <w:szCs w:val="28"/>
          <w:lang w:val="uk-UA"/>
        </w:rPr>
        <w:t xml:space="preserve">Помолимось, </w:t>
      </w:r>
      <w:r w:rsidR="004A200F">
        <w:rPr>
          <w:rFonts w:ascii="Times New Roman" w:hAnsi="Times New Roman" w:cs="Times New Roman"/>
          <w:sz w:val="28"/>
          <w:szCs w:val="28"/>
          <w:lang w:val="uk-UA"/>
        </w:rPr>
        <w:t>попросимо Бога, щоб Він допоміг нам допомагати іншим.</w:t>
      </w:r>
      <w:r w:rsidR="00E66436">
        <w:rPr>
          <w:rFonts w:ascii="Times New Roman" w:hAnsi="Times New Roman" w:cs="Times New Roman"/>
          <w:sz w:val="28"/>
          <w:szCs w:val="28"/>
          <w:lang w:val="uk-UA"/>
        </w:rPr>
        <w:t xml:space="preserve"> </w:t>
      </w:r>
    </w:p>
    <w:p w14:paraId="241C7E29" w14:textId="51CD3F3A" w:rsidR="001803D5" w:rsidRPr="00B946A8" w:rsidRDefault="001803D5" w:rsidP="001803D5">
      <w:pPr>
        <w:spacing w:after="0" w:line="276" w:lineRule="auto"/>
        <w:jc w:val="both"/>
        <w:rPr>
          <w:rFonts w:ascii="Times New Roman" w:hAnsi="Times New Roman" w:cs="Times New Roman"/>
          <w:sz w:val="28"/>
          <w:szCs w:val="28"/>
          <w:lang w:val="uk-UA"/>
        </w:rPr>
      </w:pPr>
      <w:r w:rsidRPr="009D6DD9">
        <w:rPr>
          <w:rFonts w:ascii="Times New Roman" w:hAnsi="Times New Roman" w:cs="Times New Roman"/>
          <w:b/>
          <w:bCs/>
          <w:sz w:val="28"/>
          <w:szCs w:val="28"/>
          <w:lang w:val="uk-UA"/>
        </w:rPr>
        <w:t>4. Прощання.</w:t>
      </w:r>
    </w:p>
    <w:p w14:paraId="339B6305" w14:textId="77777777" w:rsidR="00A364E2" w:rsidRPr="009D6DD9" w:rsidRDefault="00A364E2">
      <w:pPr>
        <w:rPr>
          <w:lang w:val="uk-UA"/>
        </w:rPr>
      </w:pPr>
    </w:p>
    <w:sectPr w:rsidR="00A364E2" w:rsidRPr="009D6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363B8"/>
    <w:multiLevelType w:val="hybridMultilevel"/>
    <w:tmpl w:val="A3CC6F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AA419A7"/>
    <w:multiLevelType w:val="hybridMultilevel"/>
    <w:tmpl w:val="8056D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F700BA"/>
    <w:multiLevelType w:val="hybridMultilevel"/>
    <w:tmpl w:val="509E3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3D5"/>
    <w:rsid w:val="0014647B"/>
    <w:rsid w:val="001803D5"/>
    <w:rsid w:val="004A200F"/>
    <w:rsid w:val="004D5BF9"/>
    <w:rsid w:val="006971B9"/>
    <w:rsid w:val="009D6DD9"/>
    <w:rsid w:val="00A364E2"/>
    <w:rsid w:val="00B946A8"/>
    <w:rsid w:val="00C06B06"/>
    <w:rsid w:val="00E66436"/>
    <w:rsid w:val="00E938CD"/>
    <w:rsid w:val="00F45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98184"/>
  <w15:chartTrackingRefBased/>
  <w15:docId w15:val="{286255A0-C3CE-4F00-9A69-56157462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3D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BF9"/>
    <w:pPr>
      <w:ind w:left="720"/>
      <w:contextualSpacing/>
    </w:pPr>
  </w:style>
  <w:style w:type="character" w:styleId="a4">
    <w:name w:val="Emphasis"/>
    <w:basedOn w:val="a0"/>
    <w:uiPriority w:val="20"/>
    <w:qFormat/>
    <w:rsid w:val="004D5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4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885</Words>
  <Characters>5050</Characters>
  <Application>Microsoft Office Word</Application>
  <DocSecurity>0</DocSecurity>
  <Lines>42</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6</cp:revision>
  <dcterms:created xsi:type="dcterms:W3CDTF">2023-07-19T12:23:00Z</dcterms:created>
  <dcterms:modified xsi:type="dcterms:W3CDTF">2023-08-30T15:31:00Z</dcterms:modified>
</cp:coreProperties>
</file>