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5D228" w14:textId="45DA5443" w:rsidR="004E52A9" w:rsidRDefault="004E52A9" w:rsidP="004E52A9">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Урок №</w:t>
      </w:r>
      <w:r w:rsidR="001D369A">
        <w:rPr>
          <w:rFonts w:ascii="Times New Roman" w:hAnsi="Times New Roman" w:cs="Times New Roman"/>
          <w:b/>
          <w:bCs/>
          <w:sz w:val="28"/>
          <w:szCs w:val="28"/>
          <w:lang w:val="uk-UA"/>
        </w:rPr>
        <w:t>2</w:t>
      </w:r>
      <w:r w:rsidR="00A117EB">
        <w:rPr>
          <w:rFonts w:ascii="Times New Roman" w:hAnsi="Times New Roman" w:cs="Times New Roman"/>
          <w:b/>
          <w:bCs/>
          <w:sz w:val="28"/>
          <w:szCs w:val="28"/>
          <w:lang w:val="uk-UA"/>
        </w:rPr>
        <w:t>5</w:t>
      </w:r>
    </w:p>
    <w:p w14:paraId="16CC3F85" w14:textId="49015DD1" w:rsidR="004E52A9" w:rsidRPr="00D40DD3" w:rsidRDefault="004E52A9" w:rsidP="004E52A9">
      <w:pPr>
        <w:spacing w:after="0"/>
        <w:jc w:val="both"/>
        <w:rPr>
          <w:rFonts w:ascii="Times New Roman" w:hAnsi="Times New Roman" w:cs="Times New Roman"/>
          <w:b/>
          <w:sz w:val="28"/>
          <w:szCs w:val="28"/>
          <w:lang w:val="uk-UA"/>
        </w:rPr>
      </w:pPr>
      <w:r w:rsidRPr="00D40DD3">
        <w:rPr>
          <w:rFonts w:ascii="Times New Roman" w:hAnsi="Times New Roman" w:cs="Times New Roman"/>
          <w:b/>
          <w:bCs/>
          <w:sz w:val="28"/>
          <w:szCs w:val="28"/>
          <w:lang w:val="uk-UA"/>
        </w:rPr>
        <w:t>Тема уроку:</w:t>
      </w:r>
      <w:r w:rsidRPr="00D40DD3">
        <w:rPr>
          <w:rFonts w:ascii="Times New Roman" w:hAnsi="Times New Roman" w:cs="Times New Roman"/>
          <w:sz w:val="28"/>
          <w:szCs w:val="28"/>
          <w:lang w:val="uk-UA"/>
        </w:rPr>
        <w:t xml:space="preserve"> </w:t>
      </w:r>
      <w:r w:rsidR="001D369A">
        <w:rPr>
          <w:rFonts w:ascii="Times New Roman" w:hAnsi="Times New Roman" w:cs="Times New Roman"/>
          <w:bCs/>
          <w:sz w:val="28"/>
          <w:szCs w:val="28"/>
          <w:lang w:val="uk-UA"/>
        </w:rPr>
        <w:t>Ісус живий!</w:t>
      </w:r>
    </w:p>
    <w:p w14:paraId="329BA3BD" w14:textId="77777777" w:rsidR="002755E0" w:rsidRDefault="004E52A9" w:rsidP="001D369A">
      <w:pPr>
        <w:spacing w:after="0"/>
        <w:jc w:val="both"/>
        <w:rPr>
          <w:rFonts w:ascii="Times New Roman" w:hAnsi="Times New Roman" w:cs="Times New Roman"/>
          <w:sz w:val="28"/>
          <w:szCs w:val="28"/>
          <w:lang w:val="uk-UA"/>
        </w:rPr>
      </w:pPr>
      <w:r w:rsidRPr="001D369A">
        <w:rPr>
          <w:rFonts w:ascii="Times New Roman" w:hAnsi="Times New Roman" w:cs="Times New Roman"/>
          <w:b/>
          <w:bCs/>
          <w:sz w:val="28"/>
          <w:szCs w:val="28"/>
          <w:lang w:val="uk-UA"/>
        </w:rPr>
        <w:t>Мета уроку:</w:t>
      </w:r>
      <w:r w:rsidRPr="001D369A">
        <w:rPr>
          <w:rFonts w:ascii="Times New Roman" w:hAnsi="Times New Roman" w:cs="Times New Roman"/>
          <w:sz w:val="28"/>
          <w:szCs w:val="28"/>
          <w:lang w:val="uk-UA"/>
        </w:rPr>
        <w:t xml:space="preserve"> </w:t>
      </w:r>
    </w:p>
    <w:p w14:paraId="544CAC82" w14:textId="77777777" w:rsidR="002755E0" w:rsidRDefault="001D369A" w:rsidP="001D369A">
      <w:pPr>
        <w:spacing w:after="0"/>
        <w:jc w:val="both"/>
        <w:rPr>
          <w:rFonts w:ascii="Times New Roman" w:hAnsi="Times New Roman" w:cs="Times New Roman"/>
          <w:b/>
          <w:sz w:val="28"/>
          <w:szCs w:val="28"/>
          <w:lang w:val="uk-UA"/>
        </w:rPr>
      </w:pPr>
      <w:r w:rsidRPr="001D369A">
        <w:rPr>
          <w:rFonts w:ascii="Times New Roman" w:hAnsi="Times New Roman" w:cs="Times New Roman"/>
          <w:b/>
          <w:sz w:val="28"/>
          <w:szCs w:val="28"/>
          <w:lang w:val="uk-UA"/>
        </w:rPr>
        <w:t xml:space="preserve">- </w:t>
      </w:r>
      <w:r w:rsidRPr="001D369A">
        <w:rPr>
          <w:rFonts w:ascii="Times New Roman" w:hAnsi="Times New Roman" w:cs="Times New Roman"/>
          <w:sz w:val="28"/>
          <w:szCs w:val="28"/>
          <w:lang w:val="uk-UA"/>
        </w:rPr>
        <w:t>розповісти про події Пасхи та значення смерті й воскресіння Господнього;</w:t>
      </w:r>
      <w:r w:rsidRPr="001D369A">
        <w:rPr>
          <w:rFonts w:ascii="Times New Roman" w:hAnsi="Times New Roman" w:cs="Times New Roman"/>
          <w:b/>
          <w:sz w:val="28"/>
          <w:szCs w:val="28"/>
          <w:lang w:val="uk-UA"/>
        </w:rPr>
        <w:t xml:space="preserve"> </w:t>
      </w:r>
    </w:p>
    <w:p w14:paraId="34AD95E0" w14:textId="17E55724" w:rsidR="004E52A9" w:rsidRPr="001D369A" w:rsidRDefault="001D369A" w:rsidP="001D369A">
      <w:pPr>
        <w:spacing w:after="0"/>
        <w:jc w:val="both"/>
        <w:rPr>
          <w:rFonts w:ascii="Times New Roman" w:hAnsi="Times New Roman" w:cs="Times New Roman"/>
          <w:b/>
          <w:sz w:val="28"/>
          <w:szCs w:val="28"/>
          <w:lang w:val="uk-UA"/>
        </w:rPr>
      </w:pPr>
      <w:r w:rsidRPr="001D369A">
        <w:rPr>
          <w:rFonts w:ascii="Times New Roman" w:hAnsi="Times New Roman" w:cs="Times New Roman"/>
          <w:sz w:val="28"/>
          <w:szCs w:val="28"/>
          <w:lang w:val="uk-UA"/>
        </w:rPr>
        <w:t>- виховувати у дітей почуття вдячності Богові за спасіння.</w:t>
      </w:r>
    </w:p>
    <w:p w14:paraId="025B93F0" w14:textId="51D1A3D4" w:rsidR="004E52A9" w:rsidRPr="001D369A" w:rsidRDefault="004E52A9" w:rsidP="001D369A">
      <w:pPr>
        <w:spacing w:after="0"/>
        <w:jc w:val="both"/>
        <w:rPr>
          <w:rFonts w:ascii="Times New Roman" w:hAnsi="Times New Roman" w:cs="Times New Roman"/>
          <w:sz w:val="28"/>
          <w:szCs w:val="28"/>
          <w:lang w:val="uk-UA"/>
        </w:rPr>
      </w:pPr>
      <w:r w:rsidRPr="001D369A">
        <w:rPr>
          <w:rFonts w:ascii="Times New Roman" w:hAnsi="Times New Roman" w:cs="Times New Roman"/>
          <w:b/>
          <w:bCs/>
          <w:sz w:val="28"/>
          <w:szCs w:val="28"/>
          <w:lang w:val="uk-UA"/>
        </w:rPr>
        <w:t>Біблійний текст:</w:t>
      </w:r>
      <w:r w:rsidRPr="001D369A">
        <w:rPr>
          <w:rFonts w:ascii="Times New Roman" w:hAnsi="Times New Roman" w:cs="Times New Roman"/>
          <w:sz w:val="28"/>
          <w:szCs w:val="28"/>
          <w:lang w:val="uk-UA"/>
        </w:rPr>
        <w:t xml:space="preserve"> </w:t>
      </w:r>
      <w:r w:rsidR="001D369A" w:rsidRPr="001D369A">
        <w:rPr>
          <w:rFonts w:ascii="Times New Roman" w:hAnsi="Times New Roman" w:cs="Times New Roman"/>
          <w:sz w:val="28"/>
          <w:szCs w:val="28"/>
          <w:lang w:val="uk-UA"/>
        </w:rPr>
        <w:t>Луки 27:47-52, 23:33-55, Матвія 28:1-9</w:t>
      </w:r>
    </w:p>
    <w:p w14:paraId="3D9638D9" w14:textId="77777777" w:rsidR="00097D7E" w:rsidRDefault="004E52A9" w:rsidP="004E52A9">
      <w:pPr>
        <w:spacing w:after="0"/>
        <w:jc w:val="both"/>
        <w:rPr>
          <w:rFonts w:ascii="Times New Roman" w:hAnsi="Times New Roman" w:cs="Times New Roman"/>
          <w:sz w:val="28"/>
          <w:szCs w:val="28"/>
          <w:lang w:val="uk-UA"/>
        </w:rPr>
      </w:pPr>
      <w:r w:rsidRPr="001D369A">
        <w:rPr>
          <w:rFonts w:ascii="Times New Roman" w:hAnsi="Times New Roman" w:cs="Times New Roman"/>
          <w:b/>
          <w:bCs/>
          <w:sz w:val="28"/>
          <w:szCs w:val="28"/>
          <w:lang w:val="uk-UA"/>
        </w:rPr>
        <w:t>Золотий вірш:</w:t>
      </w:r>
      <w:r w:rsidRPr="001D369A">
        <w:rPr>
          <w:rFonts w:ascii="Times New Roman" w:hAnsi="Times New Roman" w:cs="Times New Roman"/>
          <w:sz w:val="28"/>
          <w:szCs w:val="28"/>
          <w:lang w:val="uk-UA"/>
        </w:rPr>
        <w:t xml:space="preserve"> </w:t>
      </w:r>
      <w:r w:rsidR="001D369A" w:rsidRPr="001D369A">
        <w:rPr>
          <w:rFonts w:ascii="Times New Roman" w:hAnsi="Times New Roman" w:cs="Times New Roman"/>
          <w:sz w:val="28"/>
          <w:szCs w:val="28"/>
          <w:lang w:val="uk-UA"/>
        </w:rPr>
        <w:t>«…дар Божий – життя вічне…» Римлян 6:23</w:t>
      </w:r>
    </w:p>
    <w:p w14:paraId="5497D9CC" w14:textId="7B88A877" w:rsidR="004E52A9" w:rsidRPr="00097D7E" w:rsidRDefault="004E52A9" w:rsidP="004E52A9">
      <w:pPr>
        <w:spacing w:after="0"/>
        <w:jc w:val="both"/>
        <w:rPr>
          <w:rFonts w:ascii="Times New Roman" w:hAnsi="Times New Roman" w:cs="Times New Roman"/>
          <w:sz w:val="28"/>
          <w:szCs w:val="28"/>
          <w:lang w:val="uk-UA"/>
        </w:rPr>
      </w:pPr>
      <w:r w:rsidRPr="001B4098">
        <w:rPr>
          <w:rFonts w:ascii="Times New Roman" w:hAnsi="Times New Roman" w:cs="Times New Roman"/>
          <w:b/>
          <w:bCs/>
          <w:sz w:val="28"/>
          <w:szCs w:val="28"/>
          <w:lang w:val="uk-UA"/>
        </w:rPr>
        <w:t xml:space="preserve">Наочність та обладнання: </w:t>
      </w:r>
      <w:r w:rsidR="00097D7E" w:rsidRPr="000D3A71">
        <w:rPr>
          <w:rFonts w:ascii="Times New Roman" w:hAnsi="Times New Roman" w:cs="Times New Roman"/>
          <w:sz w:val="28"/>
          <w:szCs w:val="28"/>
          <w:lang w:val="uk-UA"/>
        </w:rPr>
        <w:t>коробка, наждачний папір, м’яке хутро,</w:t>
      </w:r>
      <w:r w:rsidR="00097D7E">
        <w:rPr>
          <w:rFonts w:ascii="Times New Roman" w:hAnsi="Times New Roman" w:cs="Times New Roman"/>
          <w:b/>
          <w:bCs/>
          <w:sz w:val="28"/>
          <w:szCs w:val="28"/>
          <w:lang w:val="uk-UA"/>
        </w:rPr>
        <w:t xml:space="preserve"> </w:t>
      </w:r>
      <w:r w:rsidR="000D3A71" w:rsidRPr="000D3A71">
        <w:rPr>
          <w:rFonts w:ascii="Times New Roman" w:hAnsi="Times New Roman" w:cs="Times New Roman"/>
          <w:sz w:val="28"/>
          <w:szCs w:val="28"/>
          <w:lang w:val="uk-UA"/>
        </w:rPr>
        <w:t>штамп з картоплі, фарби, пензлик, розмальовка.</w:t>
      </w:r>
    </w:p>
    <w:p w14:paraId="608B4C90" w14:textId="654E3F1F" w:rsidR="004E52A9" w:rsidRDefault="004E52A9" w:rsidP="004E52A9">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Словник понять, термінів і словосполучень: </w:t>
      </w:r>
      <w:r w:rsidR="000D3A71">
        <w:rPr>
          <w:rFonts w:ascii="Times New Roman" w:hAnsi="Times New Roman" w:cs="Times New Roman"/>
          <w:sz w:val="28"/>
          <w:szCs w:val="28"/>
          <w:lang w:val="uk-UA"/>
        </w:rPr>
        <w:t>Пасха, гріб, Воскресіння, вічне життя.</w:t>
      </w:r>
    </w:p>
    <w:p w14:paraId="5B0507E7" w14:textId="77777777" w:rsidR="004E52A9" w:rsidRDefault="004E52A9" w:rsidP="004E52A9">
      <w:pPr>
        <w:spacing w:after="0" w:line="27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Хід уроку </w:t>
      </w:r>
    </w:p>
    <w:p w14:paraId="6B0D0FB8" w14:textId="77777777" w:rsidR="004E52A9" w:rsidRDefault="004E52A9" w:rsidP="004E52A9">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 Вступна частина.</w:t>
      </w:r>
    </w:p>
    <w:p w14:paraId="6F20E7C6" w14:textId="77777777" w:rsidR="004E52A9" w:rsidRDefault="004E52A9" w:rsidP="004E52A9">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1. Привітання</w:t>
      </w:r>
    </w:p>
    <w:p w14:paraId="5C68805A" w14:textId="77777777" w:rsidR="004E52A9" w:rsidRDefault="004E52A9" w:rsidP="004E52A9">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Початкова молитва</w:t>
      </w:r>
    </w:p>
    <w:p w14:paraId="3010EC6A" w14:textId="138628B2" w:rsidR="004E52A9" w:rsidRDefault="004E52A9" w:rsidP="004E52A9">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3. Пісня «</w:t>
      </w:r>
      <w:r w:rsidR="00097D7E">
        <w:rPr>
          <w:rFonts w:ascii="Times New Roman" w:hAnsi="Times New Roman" w:cs="Times New Roman"/>
          <w:sz w:val="28"/>
          <w:szCs w:val="28"/>
          <w:lang w:val="uk-UA"/>
        </w:rPr>
        <w:t>Ми співаємо про Ісуса Христа</w:t>
      </w:r>
      <w:r>
        <w:rPr>
          <w:rFonts w:ascii="Times New Roman" w:hAnsi="Times New Roman" w:cs="Times New Roman"/>
          <w:sz w:val="28"/>
          <w:szCs w:val="28"/>
          <w:lang w:val="uk-UA"/>
        </w:rPr>
        <w:t xml:space="preserve">» </w:t>
      </w:r>
    </w:p>
    <w:p w14:paraId="65B47BA4" w14:textId="77777777" w:rsidR="002755E0" w:rsidRDefault="002755E0" w:rsidP="004E52A9">
      <w:pPr>
        <w:spacing w:after="0" w:line="276" w:lineRule="auto"/>
        <w:jc w:val="both"/>
        <w:rPr>
          <w:rFonts w:ascii="Times New Roman" w:hAnsi="Times New Roman" w:cs="Times New Roman"/>
          <w:b/>
          <w:bCs/>
          <w:sz w:val="28"/>
          <w:szCs w:val="28"/>
          <w:lang w:val="uk-UA"/>
        </w:rPr>
      </w:pPr>
    </w:p>
    <w:p w14:paraId="144A71AE" w14:textId="1C82EC6B" w:rsidR="004E52A9" w:rsidRDefault="004E52A9" w:rsidP="004E52A9">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ІІ. Основна частина.</w:t>
      </w:r>
    </w:p>
    <w:p w14:paraId="7814FFC2" w14:textId="2115A3F4" w:rsidR="006C5CD1" w:rsidRDefault="006C5CD1" w:rsidP="004E52A9">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Повторення попереднього уроку:</w:t>
      </w:r>
    </w:p>
    <w:p w14:paraId="7C5AD402" w14:textId="77777777" w:rsidR="006C5CD1" w:rsidRDefault="006C5CD1" w:rsidP="006C5CD1">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 солдати зробили з Ісусом? </w:t>
      </w:r>
    </w:p>
    <w:p w14:paraId="43845BF2" w14:textId="77777777" w:rsidR="006C5CD1" w:rsidRDefault="006C5CD1" w:rsidP="006C5CD1">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Кого розіп’яли разом із Ісусом? </w:t>
      </w:r>
    </w:p>
    <w:p w14:paraId="47C81946" w14:textId="77777777" w:rsidR="006C5CD1" w:rsidRDefault="006C5CD1" w:rsidP="006C5CD1">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 злодій попросив в Ісуса? </w:t>
      </w:r>
    </w:p>
    <w:p w14:paraId="627E5B68" w14:textId="77777777" w:rsidR="006C5CD1" w:rsidRDefault="006C5CD1" w:rsidP="006C5CD1">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Чому люди сильно злякалися? </w:t>
      </w:r>
    </w:p>
    <w:p w14:paraId="2485A1D7" w14:textId="77777777" w:rsidR="006C5CD1" w:rsidRDefault="006C5CD1" w:rsidP="006C5CD1">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Чому Ісус помер? </w:t>
      </w:r>
    </w:p>
    <w:p w14:paraId="359E6EA7" w14:textId="77777777" w:rsidR="006C5CD1" w:rsidRDefault="006C5CD1" w:rsidP="006C5CD1">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Який подарунок приготував людям Бог? </w:t>
      </w:r>
    </w:p>
    <w:p w14:paraId="563F90D8" w14:textId="6DCBF7FC" w:rsidR="006C5CD1" w:rsidRPr="006C5CD1" w:rsidRDefault="006C5CD1" w:rsidP="004E52A9">
      <w:pPr>
        <w:pStyle w:val="a3"/>
        <w:numPr>
          <w:ilvl w:val="0"/>
          <w:numId w:val="2"/>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Розкажи золотий вірш. </w:t>
      </w:r>
    </w:p>
    <w:p w14:paraId="06F7EB85" w14:textId="77777777" w:rsidR="004E52A9" w:rsidRDefault="004E52A9" w:rsidP="004E52A9">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 Виклад нового матеріалу.</w:t>
      </w:r>
    </w:p>
    <w:p w14:paraId="7012EF7B" w14:textId="77777777" w:rsidR="004E52A9" w:rsidRDefault="004E52A9" w:rsidP="004E52A9">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Зацікавлення:</w:t>
      </w:r>
    </w:p>
    <w:p w14:paraId="7A26AFE3" w14:textId="77777777" w:rsidR="001D369A" w:rsidRDefault="001D369A" w:rsidP="001D369A">
      <w:pPr>
        <w:spacing w:after="0" w:line="276" w:lineRule="auto"/>
        <w:ind w:firstLine="708"/>
        <w:jc w:val="both"/>
        <w:rPr>
          <w:rFonts w:ascii="Times New Roman" w:hAnsi="Times New Roman" w:cs="Times New Roman"/>
          <w:sz w:val="28"/>
          <w:szCs w:val="28"/>
          <w:lang w:val="uk-UA"/>
        </w:rPr>
      </w:pPr>
      <w:r w:rsidRPr="001D369A">
        <w:rPr>
          <w:rFonts w:ascii="Times New Roman" w:hAnsi="Times New Roman" w:cs="Times New Roman"/>
          <w:sz w:val="28"/>
          <w:szCs w:val="28"/>
          <w:lang w:val="uk-UA"/>
        </w:rPr>
        <w:t xml:space="preserve">Завчасно підготувати коробку з-під взуття. З одного боку зробити отвір такого розміру, щоб дитина могла просунути в нього руку. Дно коробки поділити на три рівні частини. Ближче до отвору прикріпити наждачний папір, другу частину залишити так, як </w:t>
      </w:r>
      <w:r>
        <w:rPr>
          <w:rFonts w:ascii="Times New Roman" w:hAnsi="Times New Roman" w:cs="Times New Roman"/>
          <w:sz w:val="28"/>
          <w:szCs w:val="28"/>
          <w:lang w:val="uk-UA"/>
        </w:rPr>
        <w:t>є.</w:t>
      </w:r>
      <w:r w:rsidRPr="001D369A">
        <w:rPr>
          <w:rFonts w:ascii="Times New Roman" w:hAnsi="Times New Roman" w:cs="Times New Roman"/>
          <w:sz w:val="28"/>
          <w:szCs w:val="28"/>
          <w:lang w:val="uk-UA"/>
        </w:rPr>
        <w:t xml:space="preserve"> Біля задньої стінки прикріпити м</w:t>
      </w:r>
      <w:r>
        <w:rPr>
          <w:rFonts w:ascii="Times New Roman" w:hAnsi="Times New Roman" w:cs="Times New Roman"/>
          <w:sz w:val="28"/>
          <w:szCs w:val="28"/>
          <w:lang w:val="uk-UA"/>
        </w:rPr>
        <w:t>’</w:t>
      </w:r>
      <w:r w:rsidRPr="001D369A">
        <w:rPr>
          <w:rFonts w:ascii="Times New Roman" w:hAnsi="Times New Roman" w:cs="Times New Roman"/>
          <w:sz w:val="28"/>
          <w:szCs w:val="28"/>
          <w:lang w:val="uk-UA"/>
        </w:rPr>
        <w:t>яке хутро. Якщо дітей багато, підготувати кілька коробок (</w:t>
      </w:r>
      <w:r>
        <w:rPr>
          <w:rFonts w:ascii="Times New Roman" w:hAnsi="Times New Roman" w:cs="Times New Roman"/>
          <w:sz w:val="28"/>
          <w:szCs w:val="28"/>
          <w:lang w:val="uk-UA"/>
        </w:rPr>
        <w:t xml:space="preserve">з </w:t>
      </w:r>
      <w:r w:rsidRPr="001D369A">
        <w:rPr>
          <w:rFonts w:ascii="Times New Roman" w:hAnsi="Times New Roman" w:cs="Times New Roman"/>
          <w:sz w:val="28"/>
          <w:szCs w:val="28"/>
          <w:lang w:val="uk-UA"/>
        </w:rPr>
        <w:t xml:space="preserve">розрахунку одна коробка на 5 учнів). Запропонувати дітям по черзі, обережно, не поспішаючи просунути руку в отвір і помацати те, що там знаходиться. Потім діти повинні поділитися враженнями. </w:t>
      </w:r>
    </w:p>
    <w:p w14:paraId="0698BF1B" w14:textId="0F2EA5E9" w:rsidR="001D369A" w:rsidRDefault="001D369A" w:rsidP="001D369A">
      <w:pPr>
        <w:spacing w:after="0" w:line="276" w:lineRule="auto"/>
        <w:ind w:firstLine="708"/>
        <w:jc w:val="both"/>
        <w:rPr>
          <w:rFonts w:ascii="Times New Roman" w:hAnsi="Times New Roman" w:cs="Times New Roman"/>
          <w:sz w:val="28"/>
          <w:szCs w:val="28"/>
          <w:lang w:val="uk-UA"/>
        </w:rPr>
      </w:pPr>
      <w:r w:rsidRPr="001D369A">
        <w:rPr>
          <w:rFonts w:ascii="Times New Roman" w:hAnsi="Times New Roman" w:cs="Times New Roman"/>
          <w:sz w:val="28"/>
          <w:szCs w:val="28"/>
          <w:lang w:val="uk-UA"/>
        </w:rPr>
        <w:t>Вчитель: Що ти відчув? Спочатку неприємно, потім переляк і радість. Чи було</w:t>
      </w:r>
      <w:r>
        <w:rPr>
          <w:rFonts w:ascii="Times New Roman" w:hAnsi="Times New Roman" w:cs="Times New Roman"/>
          <w:sz w:val="28"/>
          <w:szCs w:val="28"/>
          <w:lang w:val="uk-UA"/>
        </w:rPr>
        <w:t xml:space="preserve"> у</w:t>
      </w:r>
      <w:r w:rsidRPr="001D369A">
        <w:rPr>
          <w:rFonts w:ascii="Times New Roman" w:hAnsi="Times New Roman" w:cs="Times New Roman"/>
          <w:sz w:val="28"/>
          <w:szCs w:val="28"/>
          <w:lang w:val="uk-UA"/>
        </w:rPr>
        <w:t xml:space="preserve"> вас так, що ви спочатку злякались, а потім зраділи? Звичайно. Можливо, хтось незнайомий прийшов до тата. Ти дивишся і думаєш: «Хто це? Що він буде робити?». Починаєш ховатися за маму або за двері. Ти дуже </w:t>
      </w:r>
      <w:r w:rsidRPr="001D369A">
        <w:rPr>
          <w:rFonts w:ascii="Times New Roman" w:hAnsi="Times New Roman" w:cs="Times New Roman"/>
          <w:sz w:val="28"/>
          <w:szCs w:val="28"/>
          <w:lang w:val="uk-UA"/>
        </w:rPr>
        <w:lastRenderedPageBreak/>
        <w:t>хочеш дізнатися, що буде далі. Але тобі боязко... Раптом ця людина дістає пакет із цукерками і каже: «Йди-но сюди. Тримай все це!». І страх десь дівається, а з</w:t>
      </w:r>
      <w:r w:rsidR="00097D7E">
        <w:rPr>
          <w:rFonts w:ascii="Times New Roman" w:hAnsi="Times New Roman" w:cs="Times New Roman"/>
          <w:sz w:val="28"/>
          <w:szCs w:val="28"/>
          <w:lang w:val="uk-UA"/>
        </w:rPr>
        <w:t>’</w:t>
      </w:r>
      <w:r w:rsidRPr="001D369A">
        <w:rPr>
          <w:rFonts w:ascii="Times New Roman" w:hAnsi="Times New Roman" w:cs="Times New Roman"/>
          <w:sz w:val="28"/>
          <w:szCs w:val="28"/>
          <w:lang w:val="uk-UA"/>
        </w:rPr>
        <w:t xml:space="preserve">являється радість. Так? Щось подібне відчули й учні Ісуса. </w:t>
      </w:r>
    </w:p>
    <w:p w14:paraId="0DDF41D8" w14:textId="53C57DDB" w:rsidR="004011FB" w:rsidRPr="004011FB" w:rsidRDefault="004E52A9" w:rsidP="004011FB">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Біблійна розповідь:</w:t>
      </w:r>
    </w:p>
    <w:p w14:paraId="48EDB9A9" w14:textId="77777777" w:rsidR="004011FB" w:rsidRDefault="004011FB" w:rsidP="004011FB">
      <w:pPr>
        <w:spacing w:after="0" w:line="276" w:lineRule="auto"/>
        <w:ind w:firstLine="708"/>
        <w:jc w:val="both"/>
        <w:rPr>
          <w:rFonts w:ascii="Times New Roman" w:hAnsi="Times New Roman" w:cs="Times New Roman"/>
          <w:sz w:val="28"/>
          <w:szCs w:val="28"/>
          <w:lang w:val="uk-UA"/>
        </w:rPr>
      </w:pPr>
      <w:r w:rsidRPr="001D369A">
        <w:rPr>
          <w:rFonts w:ascii="Times New Roman" w:hAnsi="Times New Roman" w:cs="Times New Roman"/>
          <w:sz w:val="28"/>
          <w:szCs w:val="28"/>
          <w:lang w:val="uk-UA"/>
        </w:rPr>
        <w:t>На попередньому уроці ми з вами говорили, що Ісус Христос помер на хресті. Він зробив це для тебе, щоб ти міг потрапити на небеса. Коли Ісус помер, до Понтія Пілата прийшов один друг Ісуса. Його звали Йосип із Ариматеї. Він попросив дозволу поховати Ісуса. Коли Пілат дозволив, Йосип взяв тіло Ісуса і поклав його в гробі новому своїм, що був висік у скелі. До дверей гробових привалив він великого каменя, та й відійшов». Гробом в ті часи називали печери, куди клали померлих людей. Навпроти печери сиділи дві Марії. Вони були дуже-дуже сумними і наляканими. Напевно, всі друзі Ісуса сумували і думали: «Що ж тепер буде?». А священики згадали, що Ісус казав: «Я в третій день воскресну». Тому вони вирішили поставити сторожу, щоб учні не прийшли і не забрали тіло Ісуса. Отже, кілька римських вояків стали біля печери. А священики ще й поставили на ній велику печатку</w:t>
      </w:r>
      <w:r>
        <w:rPr>
          <w:rFonts w:ascii="Times New Roman" w:hAnsi="Times New Roman" w:cs="Times New Roman"/>
          <w:sz w:val="28"/>
          <w:szCs w:val="28"/>
          <w:lang w:val="uk-UA"/>
        </w:rPr>
        <w:t>.</w:t>
      </w:r>
    </w:p>
    <w:p w14:paraId="62F85917" w14:textId="0B9F94E5" w:rsidR="004011FB" w:rsidRDefault="004011FB" w:rsidP="004011FB">
      <w:pPr>
        <w:spacing w:after="0" w:line="276" w:lineRule="auto"/>
        <w:ind w:firstLine="708"/>
        <w:jc w:val="both"/>
        <w:rPr>
          <w:rFonts w:ascii="Times New Roman" w:hAnsi="Times New Roman" w:cs="Times New Roman"/>
          <w:sz w:val="28"/>
          <w:szCs w:val="28"/>
          <w:lang w:val="uk-UA"/>
        </w:rPr>
      </w:pPr>
      <w:r w:rsidRPr="001D369A">
        <w:rPr>
          <w:rFonts w:ascii="Times New Roman" w:hAnsi="Times New Roman" w:cs="Times New Roman"/>
          <w:sz w:val="28"/>
          <w:szCs w:val="28"/>
          <w:lang w:val="uk-UA"/>
        </w:rPr>
        <w:t>Усі учні сховалися, щоб їх не знайшли. Вони були дуже сумними. Їм було погано без Ісуса. Вони плакали і молилися. Так минуло два дні. А раненько</w:t>
      </w:r>
      <w:r>
        <w:rPr>
          <w:rFonts w:ascii="Times New Roman" w:hAnsi="Times New Roman" w:cs="Times New Roman"/>
          <w:sz w:val="28"/>
          <w:szCs w:val="28"/>
          <w:lang w:val="uk-UA"/>
        </w:rPr>
        <w:t>-</w:t>
      </w:r>
      <w:r w:rsidRPr="001D369A">
        <w:rPr>
          <w:rFonts w:ascii="Times New Roman" w:hAnsi="Times New Roman" w:cs="Times New Roman"/>
          <w:sz w:val="28"/>
          <w:szCs w:val="28"/>
          <w:lang w:val="uk-UA"/>
        </w:rPr>
        <w:t>раненько третього дня дві Марії вирішили піти до печери. Вони хотіли помазати Ісуса різними пахощами</w:t>
      </w:r>
      <w:r>
        <w:rPr>
          <w:rFonts w:ascii="Times New Roman" w:hAnsi="Times New Roman" w:cs="Times New Roman"/>
          <w:sz w:val="28"/>
          <w:szCs w:val="28"/>
          <w:lang w:val="uk-UA"/>
        </w:rPr>
        <w:t xml:space="preserve">. </w:t>
      </w:r>
      <w:r w:rsidRPr="001D369A">
        <w:rPr>
          <w:rFonts w:ascii="Times New Roman" w:hAnsi="Times New Roman" w:cs="Times New Roman"/>
          <w:sz w:val="28"/>
          <w:szCs w:val="28"/>
          <w:lang w:val="uk-UA"/>
        </w:rPr>
        <w:t>Коли вони підходили ближче, раптом стався землетрус! Земля затрусилася, жінки дуже злякалися. А з неба спустився прекрасний білий ангел. «Його ж постать була, як та блискавка, а шати його були білі, як сніг» М</w:t>
      </w:r>
      <w:r>
        <w:rPr>
          <w:rFonts w:ascii="Times New Roman" w:hAnsi="Times New Roman" w:cs="Times New Roman"/>
          <w:sz w:val="28"/>
          <w:szCs w:val="28"/>
          <w:lang w:val="uk-UA"/>
        </w:rPr>
        <w:t>атвія</w:t>
      </w:r>
      <w:r w:rsidRPr="001D369A">
        <w:rPr>
          <w:rFonts w:ascii="Times New Roman" w:hAnsi="Times New Roman" w:cs="Times New Roman"/>
          <w:sz w:val="28"/>
          <w:szCs w:val="28"/>
          <w:lang w:val="uk-UA"/>
        </w:rPr>
        <w:t xml:space="preserve"> 28:3. Ангел відкотив каменя від печери. А вояки, які стерегли печеру, так злякалися ангела, що впали на землю і стали, наче мертві. Ангел не звернув на них уваги. Він повернувся до жінок. Ангел знав, що вони любили Ісуса і завжди дякували Богові. </w:t>
      </w:r>
    </w:p>
    <w:p w14:paraId="6C7EB93E" w14:textId="29EE676C" w:rsidR="004011FB" w:rsidRDefault="004011FB" w:rsidP="004011FB">
      <w:pPr>
        <w:spacing w:after="0" w:line="276" w:lineRule="auto"/>
        <w:ind w:firstLine="708"/>
        <w:jc w:val="both"/>
        <w:rPr>
          <w:rFonts w:ascii="Times New Roman" w:hAnsi="Times New Roman" w:cs="Times New Roman"/>
          <w:sz w:val="28"/>
          <w:szCs w:val="28"/>
          <w:lang w:val="uk-UA"/>
        </w:rPr>
      </w:pPr>
      <w:r w:rsidRPr="001D369A">
        <w:rPr>
          <w:rFonts w:ascii="Times New Roman" w:hAnsi="Times New Roman" w:cs="Times New Roman"/>
          <w:sz w:val="28"/>
          <w:szCs w:val="28"/>
          <w:lang w:val="uk-UA"/>
        </w:rPr>
        <w:t>І ось ангел ласкаво подивися</w:t>
      </w:r>
      <w:r>
        <w:rPr>
          <w:rFonts w:ascii="Times New Roman" w:hAnsi="Times New Roman" w:cs="Times New Roman"/>
          <w:sz w:val="28"/>
          <w:szCs w:val="28"/>
          <w:lang w:val="uk-UA"/>
        </w:rPr>
        <w:t xml:space="preserve"> </w:t>
      </w:r>
      <w:r w:rsidRPr="001D369A">
        <w:rPr>
          <w:rFonts w:ascii="Times New Roman" w:hAnsi="Times New Roman" w:cs="Times New Roman"/>
          <w:sz w:val="28"/>
          <w:szCs w:val="28"/>
          <w:lang w:val="uk-UA"/>
        </w:rPr>
        <w:t>на жінок і сказав: «Не лякайтеся, бо я знаю, що Ісуса розп</w:t>
      </w:r>
      <w:r w:rsidR="00097D7E">
        <w:rPr>
          <w:rFonts w:ascii="Times New Roman" w:hAnsi="Times New Roman" w:cs="Times New Roman"/>
          <w:sz w:val="28"/>
          <w:szCs w:val="28"/>
          <w:lang w:val="uk-UA"/>
        </w:rPr>
        <w:t>’</w:t>
      </w:r>
      <w:r w:rsidRPr="001D369A">
        <w:rPr>
          <w:rFonts w:ascii="Times New Roman" w:hAnsi="Times New Roman" w:cs="Times New Roman"/>
          <w:sz w:val="28"/>
          <w:szCs w:val="28"/>
          <w:lang w:val="uk-UA"/>
        </w:rPr>
        <w:t>ятого це ви шукаєте. Нема Його тут, бо воскрес, як сказав!» Мт. 28:5-6. Жінки були дуже здивовані і щасливі. Напевно, вони прославили Бога. Жінки подивилися у печеру, як сказав ангел. Там було порожньо! Вони не могли повірити своїм очам</w:t>
      </w:r>
      <w:r>
        <w:rPr>
          <w:rFonts w:ascii="Times New Roman" w:hAnsi="Times New Roman" w:cs="Times New Roman"/>
          <w:sz w:val="28"/>
          <w:szCs w:val="28"/>
          <w:lang w:val="uk-UA"/>
        </w:rPr>
        <w:t xml:space="preserve">. </w:t>
      </w:r>
      <w:r w:rsidRPr="001D369A">
        <w:rPr>
          <w:rFonts w:ascii="Times New Roman" w:hAnsi="Times New Roman" w:cs="Times New Roman"/>
          <w:sz w:val="28"/>
          <w:szCs w:val="28"/>
          <w:lang w:val="uk-UA"/>
        </w:rPr>
        <w:t xml:space="preserve">Це правда! Яка радість! Ісус воскрес! Дякуй Богові за це! Тоді жінки швиденько побігли до учнів, щоб розказати їм таку радісну новину. </w:t>
      </w:r>
    </w:p>
    <w:p w14:paraId="54958352" w14:textId="77777777" w:rsidR="004011FB" w:rsidRDefault="004011FB" w:rsidP="004011FB">
      <w:pPr>
        <w:spacing w:after="0" w:line="276" w:lineRule="auto"/>
        <w:ind w:firstLine="708"/>
        <w:jc w:val="both"/>
        <w:rPr>
          <w:rFonts w:ascii="Times New Roman" w:hAnsi="Times New Roman" w:cs="Times New Roman"/>
          <w:sz w:val="28"/>
          <w:szCs w:val="28"/>
          <w:lang w:val="uk-UA"/>
        </w:rPr>
      </w:pPr>
      <w:r w:rsidRPr="001D369A">
        <w:rPr>
          <w:rFonts w:ascii="Times New Roman" w:hAnsi="Times New Roman" w:cs="Times New Roman"/>
          <w:sz w:val="28"/>
          <w:szCs w:val="28"/>
          <w:lang w:val="uk-UA"/>
        </w:rPr>
        <w:t xml:space="preserve">І дорогою сталося найнесподіваніше та приємне: вони зустрілися з живим Ісусом! Він сказав їм: «Радійте!», Жінки поклонилися Йому. А Ісус звелів їм іти до друзів і передати радісну звістку про Христове воскресіння. Подивіться. Ось був величезний камінь біля гробниці. Хто міг його відсунути? Марії змогли </w:t>
      </w:r>
      <w:r>
        <w:rPr>
          <w:rFonts w:ascii="Times New Roman" w:hAnsi="Times New Roman" w:cs="Times New Roman"/>
          <w:sz w:val="28"/>
          <w:szCs w:val="28"/>
          <w:lang w:val="uk-UA"/>
        </w:rPr>
        <w:t>б</w:t>
      </w:r>
      <w:r w:rsidRPr="001D369A">
        <w:rPr>
          <w:rFonts w:ascii="Times New Roman" w:hAnsi="Times New Roman" w:cs="Times New Roman"/>
          <w:sz w:val="28"/>
          <w:szCs w:val="28"/>
          <w:lang w:val="uk-UA"/>
        </w:rPr>
        <w:t>? Ні. А хто може? Тільки Бог! Він послав Свого ангела, який зробив це дуже легко</w:t>
      </w:r>
      <w:r>
        <w:rPr>
          <w:rFonts w:ascii="Times New Roman" w:hAnsi="Times New Roman" w:cs="Times New Roman"/>
          <w:sz w:val="28"/>
          <w:szCs w:val="28"/>
          <w:lang w:val="uk-UA"/>
        </w:rPr>
        <w:t xml:space="preserve">. </w:t>
      </w:r>
    </w:p>
    <w:p w14:paraId="0C6EB33F" w14:textId="36940D96" w:rsidR="004011FB" w:rsidRDefault="004011FB" w:rsidP="004011FB">
      <w:pPr>
        <w:spacing w:after="0" w:line="276" w:lineRule="auto"/>
        <w:ind w:firstLine="708"/>
        <w:jc w:val="both"/>
        <w:rPr>
          <w:rFonts w:ascii="Times New Roman" w:hAnsi="Times New Roman" w:cs="Times New Roman"/>
          <w:sz w:val="28"/>
          <w:szCs w:val="28"/>
          <w:lang w:val="uk-UA"/>
        </w:rPr>
      </w:pPr>
      <w:r w:rsidRPr="001D369A">
        <w:rPr>
          <w:rFonts w:ascii="Times New Roman" w:hAnsi="Times New Roman" w:cs="Times New Roman"/>
          <w:sz w:val="28"/>
          <w:szCs w:val="28"/>
          <w:lang w:val="uk-UA"/>
        </w:rPr>
        <w:lastRenderedPageBreak/>
        <w:t xml:space="preserve">Бог дуже-дуже сильний. Він може все! Ісус дозволив, щоб Його вбили і Сам воскрес. Ніхто так не вміє, а Бог зміг. Ісус воскресить тебе і мене. І візьме нас у Небесне місто. За це ми повинні прославляти Бога і дякувати </w:t>
      </w:r>
      <w:r>
        <w:rPr>
          <w:rFonts w:ascii="Times New Roman" w:hAnsi="Times New Roman" w:cs="Times New Roman"/>
          <w:sz w:val="28"/>
          <w:szCs w:val="28"/>
          <w:lang w:val="uk-UA"/>
        </w:rPr>
        <w:t>Й</w:t>
      </w:r>
      <w:r w:rsidRPr="001D369A">
        <w:rPr>
          <w:rFonts w:ascii="Times New Roman" w:hAnsi="Times New Roman" w:cs="Times New Roman"/>
          <w:sz w:val="28"/>
          <w:szCs w:val="28"/>
          <w:lang w:val="uk-UA"/>
        </w:rPr>
        <w:t xml:space="preserve">ому! </w:t>
      </w:r>
    </w:p>
    <w:p w14:paraId="0F2A53F8" w14:textId="77777777" w:rsidR="002755E0" w:rsidRPr="006045AD" w:rsidRDefault="002755E0" w:rsidP="002755E0">
      <w:pPr>
        <w:spacing w:after="0" w:line="276" w:lineRule="auto"/>
        <w:jc w:val="both"/>
        <w:rPr>
          <w:rFonts w:ascii="Times New Roman" w:hAnsi="Times New Roman" w:cs="Times New Roman"/>
          <w:b/>
          <w:bCs/>
          <w:sz w:val="28"/>
          <w:szCs w:val="28"/>
          <w:lang w:val="uk-UA"/>
        </w:rPr>
      </w:pPr>
      <w:r w:rsidRPr="006045AD">
        <w:rPr>
          <w:rFonts w:ascii="Times New Roman" w:hAnsi="Times New Roman" w:cs="Times New Roman"/>
          <w:b/>
          <w:bCs/>
          <w:sz w:val="28"/>
          <w:szCs w:val="28"/>
          <w:lang w:val="uk-UA"/>
        </w:rPr>
        <w:t>Запитання:</w:t>
      </w:r>
    </w:p>
    <w:p w14:paraId="65E4101B" w14:textId="77777777" w:rsidR="002755E0" w:rsidRDefault="002755E0" w:rsidP="002755E0">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Для чого Ісус помер на хресті?</w:t>
      </w:r>
    </w:p>
    <w:p w14:paraId="794AD2CB" w14:textId="1B575405" w:rsidR="002755E0" w:rsidRDefault="002755E0" w:rsidP="002755E0">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 звали людину,</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яка попросила дозволу поховати тіло Ісуса?</w:t>
      </w:r>
    </w:p>
    <w:p w14:paraId="4685A0AB" w14:textId="77777777" w:rsidR="002755E0" w:rsidRDefault="002755E0" w:rsidP="002755E0">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Хто дозволив поховати Ісуса?</w:t>
      </w:r>
    </w:p>
    <w:p w14:paraId="0F71A1C2" w14:textId="77777777" w:rsidR="002755E0" w:rsidRDefault="002755E0" w:rsidP="002755E0">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Навіщо священники поставили сторожу біля гробу?</w:t>
      </w:r>
    </w:p>
    <w:p w14:paraId="15573698" w14:textId="77777777" w:rsidR="002755E0" w:rsidRDefault="002755E0" w:rsidP="002755E0">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третій день, кого побачили жінки коло гробу?</w:t>
      </w:r>
    </w:p>
    <w:p w14:paraId="4DD611A7" w14:textId="77777777" w:rsidR="002755E0" w:rsidRDefault="002755E0" w:rsidP="002755E0">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сказав ангел жінкам?</w:t>
      </w:r>
    </w:p>
    <w:p w14:paraId="2870027F" w14:textId="77777777" w:rsidR="002755E0" w:rsidRDefault="002755E0" w:rsidP="002755E0">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Зустрівшись з живим Ісусом по дорозі, що Він сказав жінкам?</w:t>
      </w:r>
    </w:p>
    <w:p w14:paraId="6C1C78E8" w14:textId="77777777" w:rsidR="002755E0" w:rsidRPr="0066730C" w:rsidRDefault="002755E0" w:rsidP="002755E0">
      <w:pPr>
        <w:pStyle w:val="a3"/>
        <w:numPr>
          <w:ilvl w:val="0"/>
          <w:numId w:val="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найбільше вам сподобалось в цій історії?</w:t>
      </w:r>
    </w:p>
    <w:p w14:paraId="10A2589A" w14:textId="77777777" w:rsidR="004E52A9" w:rsidRDefault="004E52A9" w:rsidP="004E52A9">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Застосування:</w:t>
      </w:r>
    </w:p>
    <w:p w14:paraId="3F2DB515" w14:textId="4DD62B09" w:rsidR="004E52A9" w:rsidRPr="00B87B17" w:rsidRDefault="004011FB" w:rsidP="004E52A9">
      <w:pPr>
        <w:spacing w:after="0" w:line="276" w:lineRule="auto"/>
        <w:ind w:firstLine="708"/>
        <w:jc w:val="both"/>
        <w:rPr>
          <w:rFonts w:ascii="Times New Roman" w:hAnsi="Times New Roman" w:cs="Times New Roman"/>
          <w:sz w:val="28"/>
          <w:szCs w:val="28"/>
          <w:lang w:val="uk-UA"/>
        </w:rPr>
      </w:pPr>
      <w:r w:rsidRPr="001D369A">
        <w:rPr>
          <w:rFonts w:ascii="Times New Roman" w:hAnsi="Times New Roman" w:cs="Times New Roman"/>
          <w:sz w:val="28"/>
          <w:szCs w:val="28"/>
          <w:lang w:val="uk-UA"/>
        </w:rPr>
        <w:t>Ти повинен дякувати Богові за Його подарунок, вічне життя. А коли і де? Завжди. Коли співаєш, коли граєшся, коли лягаєш спати або прокидаєшся зранку.</w:t>
      </w:r>
    </w:p>
    <w:p w14:paraId="5788B5C1" w14:textId="77777777" w:rsidR="004E52A9" w:rsidRDefault="004E52A9" w:rsidP="004E52A9">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Золотий вірш:</w:t>
      </w:r>
    </w:p>
    <w:p w14:paraId="32B17FC3" w14:textId="19C92F15" w:rsidR="004E52A9" w:rsidRDefault="004E52A9" w:rsidP="004E52A9">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Читання золотого вірша з Біблії:</w:t>
      </w:r>
    </w:p>
    <w:p w14:paraId="561FEBBB" w14:textId="0DF9CBA0" w:rsidR="004011FB" w:rsidRDefault="004011FB" w:rsidP="004011FB">
      <w:pPr>
        <w:spacing w:after="0"/>
        <w:jc w:val="both"/>
        <w:rPr>
          <w:rFonts w:ascii="Times New Roman" w:hAnsi="Times New Roman" w:cs="Times New Roman"/>
          <w:sz w:val="28"/>
          <w:szCs w:val="28"/>
          <w:lang w:val="uk-UA"/>
        </w:rPr>
      </w:pPr>
      <w:r w:rsidRPr="001D369A">
        <w:rPr>
          <w:rFonts w:ascii="Times New Roman" w:hAnsi="Times New Roman" w:cs="Times New Roman"/>
          <w:sz w:val="28"/>
          <w:szCs w:val="28"/>
          <w:lang w:val="uk-UA"/>
        </w:rPr>
        <w:t>«…дар Божий – життя вічне…» Римлян 6:23</w:t>
      </w:r>
    </w:p>
    <w:p w14:paraId="0709FE2B" w14:textId="6F77B549" w:rsidR="00097D7E" w:rsidRDefault="006829D4" w:rsidP="004E52A9">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Вивчити золотий вірш за допомогою рухів</w:t>
      </w:r>
    </w:p>
    <w:p w14:paraId="34DE0D5B" w14:textId="2924C549" w:rsidR="00097D7E" w:rsidRDefault="006829D4" w:rsidP="004E52A9">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Дар </w:t>
      </w:r>
      <w:r w:rsidR="00F87D7D">
        <w:rPr>
          <w:rFonts w:ascii="Times New Roman" w:hAnsi="Times New Roman" w:cs="Times New Roman"/>
          <w:sz w:val="28"/>
          <w:szCs w:val="28"/>
          <w:lang w:val="uk-UA"/>
        </w:rPr>
        <w:t>– (</w:t>
      </w:r>
      <w:r>
        <w:rPr>
          <w:rFonts w:ascii="Times New Roman" w:hAnsi="Times New Roman" w:cs="Times New Roman"/>
          <w:sz w:val="28"/>
          <w:szCs w:val="28"/>
          <w:lang w:val="uk-UA"/>
        </w:rPr>
        <w:t>простягнути руки і поставити долоні так, ніби ми тримаємо подарунок</w:t>
      </w:r>
      <w:r w:rsidR="00F87D7D">
        <w:rPr>
          <w:rFonts w:ascii="Times New Roman" w:hAnsi="Times New Roman" w:cs="Times New Roman"/>
          <w:sz w:val="28"/>
          <w:szCs w:val="28"/>
          <w:lang w:val="uk-UA"/>
        </w:rPr>
        <w:t>)</w:t>
      </w:r>
    </w:p>
    <w:p w14:paraId="6E7653D8" w14:textId="3BAB4FEA" w:rsidR="006829D4" w:rsidRDefault="006829D4" w:rsidP="004E52A9">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Божий – </w:t>
      </w:r>
      <w:r w:rsidR="00F87D7D">
        <w:rPr>
          <w:rFonts w:ascii="Times New Roman" w:hAnsi="Times New Roman" w:cs="Times New Roman"/>
          <w:sz w:val="28"/>
          <w:szCs w:val="28"/>
          <w:lang w:val="uk-UA"/>
        </w:rPr>
        <w:t>(</w:t>
      </w:r>
      <w:r>
        <w:rPr>
          <w:rFonts w:ascii="Times New Roman" w:hAnsi="Times New Roman" w:cs="Times New Roman"/>
          <w:sz w:val="28"/>
          <w:szCs w:val="28"/>
          <w:lang w:val="uk-UA"/>
        </w:rPr>
        <w:t>піднести руки</w:t>
      </w:r>
      <w:r w:rsidR="00F87D7D">
        <w:rPr>
          <w:rFonts w:ascii="Times New Roman" w:hAnsi="Times New Roman" w:cs="Times New Roman"/>
          <w:sz w:val="28"/>
          <w:szCs w:val="28"/>
          <w:lang w:val="uk-UA"/>
        </w:rPr>
        <w:t xml:space="preserve"> </w:t>
      </w:r>
      <w:r>
        <w:rPr>
          <w:rFonts w:ascii="Times New Roman" w:hAnsi="Times New Roman" w:cs="Times New Roman"/>
          <w:sz w:val="28"/>
          <w:szCs w:val="28"/>
          <w:lang w:val="uk-UA"/>
        </w:rPr>
        <w:t>вгору, показати на небо</w:t>
      </w:r>
      <w:r w:rsidR="00F87D7D">
        <w:rPr>
          <w:rFonts w:ascii="Times New Roman" w:hAnsi="Times New Roman" w:cs="Times New Roman"/>
          <w:sz w:val="28"/>
          <w:szCs w:val="28"/>
          <w:lang w:val="uk-UA"/>
        </w:rPr>
        <w:t>)</w:t>
      </w:r>
    </w:p>
    <w:p w14:paraId="5FB90915" w14:textId="36259F0C" w:rsidR="006829D4" w:rsidRDefault="006829D4" w:rsidP="004E52A9">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Життя – </w:t>
      </w:r>
      <w:r w:rsidR="00F87D7D">
        <w:rPr>
          <w:rFonts w:ascii="Times New Roman" w:hAnsi="Times New Roman" w:cs="Times New Roman"/>
          <w:sz w:val="28"/>
          <w:szCs w:val="28"/>
          <w:lang w:val="uk-UA"/>
        </w:rPr>
        <w:t>(</w:t>
      </w:r>
      <w:r>
        <w:rPr>
          <w:rFonts w:ascii="Times New Roman" w:hAnsi="Times New Roman" w:cs="Times New Roman"/>
          <w:sz w:val="28"/>
          <w:szCs w:val="28"/>
          <w:lang w:val="uk-UA"/>
        </w:rPr>
        <w:t>схрестити руки на грудях</w:t>
      </w:r>
      <w:r w:rsidR="00F87D7D">
        <w:rPr>
          <w:rFonts w:ascii="Times New Roman" w:hAnsi="Times New Roman" w:cs="Times New Roman"/>
          <w:sz w:val="28"/>
          <w:szCs w:val="28"/>
          <w:lang w:val="uk-UA"/>
        </w:rPr>
        <w:t>)</w:t>
      </w:r>
    </w:p>
    <w:p w14:paraId="316B7B91" w14:textId="5C535D6F" w:rsidR="006829D4" w:rsidRDefault="006829D4" w:rsidP="004E52A9">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Вічне – </w:t>
      </w:r>
      <w:r w:rsidR="00F87D7D">
        <w:rPr>
          <w:rFonts w:ascii="Times New Roman" w:hAnsi="Times New Roman" w:cs="Times New Roman"/>
          <w:sz w:val="28"/>
          <w:szCs w:val="28"/>
          <w:lang w:val="uk-UA"/>
        </w:rPr>
        <w:t>(</w:t>
      </w:r>
      <w:r>
        <w:rPr>
          <w:rFonts w:ascii="Times New Roman" w:hAnsi="Times New Roman" w:cs="Times New Roman"/>
          <w:sz w:val="28"/>
          <w:szCs w:val="28"/>
          <w:lang w:val="uk-UA"/>
        </w:rPr>
        <w:t>руки розвести в сторони</w:t>
      </w:r>
      <w:r w:rsidR="00F87D7D">
        <w:rPr>
          <w:rFonts w:ascii="Times New Roman" w:hAnsi="Times New Roman" w:cs="Times New Roman"/>
          <w:sz w:val="28"/>
          <w:szCs w:val="28"/>
          <w:lang w:val="uk-UA"/>
        </w:rPr>
        <w:t>)</w:t>
      </w:r>
    </w:p>
    <w:p w14:paraId="6ADBE727" w14:textId="3AE34450" w:rsidR="006829D4" w:rsidRDefault="006829D4" w:rsidP="004E52A9">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Римлян 6:23 – </w:t>
      </w:r>
      <w:r w:rsidR="00F87D7D">
        <w:rPr>
          <w:rFonts w:ascii="Times New Roman" w:hAnsi="Times New Roman" w:cs="Times New Roman"/>
          <w:sz w:val="28"/>
          <w:szCs w:val="28"/>
          <w:lang w:val="uk-UA"/>
        </w:rPr>
        <w:t>(</w:t>
      </w:r>
      <w:r>
        <w:rPr>
          <w:rFonts w:ascii="Times New Roman" w:hAnsi="Times New Roman" w:cs="Times New Roman"/>
          <w:sz w:val="28"/>
          <w:szCs w:val="28"/>
          <w:lang w:val="uk-UA"/>
        </w:rPr>
        <w:t>показати розкриті долоні ніби тримаємо розгорнуту Біблію</w:t>
      </w:r>
      <w:r w:rsidR="00F87D7D">
        <w:rPr>
          <w:rFonts w:ascii="Times New Roman" w:hAnsi="Times New Roman" w:cs="Times New Roman"/>
          <w:sz w:val="28"/>
          <w:szCs w:val="28"/>
          <w:lang w:val="uk-UA"/>
        </w:rPr>
        <w:t>)</w:t>
      </w:r>
    </w:p>
    <w:p w14:paraId="5E7F1CBA" w14:textId="25687F08" w:rsidR="004E52A9" w:rsidRDefault="004E52A9" w:rsidP="004E52A9">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Час творчості:</w:t>
      </w:r>
    </w:p>
    <w:p w14:paraId="24E5BA84" w14:textId="77777777" w:rsidR="004011FB" w:rsidRDefault="004011FB" w:rsidP="004011FB">
      <w:pPr>
        <w:spacing w:after="0" w:line="276" w:lineRule="auto"/>
        <w:ind w:firstLine="708"/>
        <w:jc w:val="both"/>
        <w:rPr>
          <w:rFonts w:ascii="Times New Roman" w:hAnsi="Times New Roman" w:cs="Times New Roman"/>
          <w:sz w:val="28"/>
          <w:szCs w:val="28"/>
          <w:lang w:val="uk-UA"/>
        </w:rPr>
      </w:pPr>
      <w:r w:rsidRPr="004011FB">
        <w:rPr>
          <w:rFonts w:ascii="Times New Roman" w:hAnsi="Times New Roman" w:cs="Times New Roman"/>
          <w:sz w:val="28"/>
          <w:szCs w:val="28"/>
          <w:lang w:val="uk-UA"/>
        </w:rPr>
        <w:t>3 картоплі вирізати штампи із зображенням дерева, печери, ангела, каменя. Картоплину середнього розміру вимити і розрізати навпіл. На зрізі намалювати фломастером контури потрібної фігури і прорізати її ножем по контуру. Збоку зробити надрізи вздовж прорізаної поверхні на рівні 1 см так, щоб відділився шар картоплі до вирізаної фігури. Це і буде штамп. В коробки з-під сірників покласти поролон, товщиною 1 см, просочений</w:t>
      </w:r>
      <w:r>
        <w:rPr>
          <w:rFonts w:ascii="Times New Roman" w:hAnsi="Times New Roman" w:cs="Times New Roman"/>
          <w:sz w:val="28"/>
          <w:szCs w:val="28"/>
          <w:lang w:val="uk-UA"/>
        </w:rPr>
        <w:t xml:space="preserve"> </w:t>
      </w:r>
      <w:r w:rsidRPr="004011FB">
        <w:rPr>
          <w:rFonts w:ascii="Times New Roman" w:hAnsi="Times New Roman" w:cs="Times New Roman"/>
          <w:sz w:val="28"/>
          <w:szCs w:val="28"/>
          <w:lang w:val="uk-UA"/>
        </w:rPr>
        <w:t xml:space="preserve">жовтою, зеленою, сірою і коричневою фарбою. Підготувати по одному набору на три дитини. Кожному учню дати білий картон розміром 10х10см та стрічку. </w:t>
      </w:r>
    </w:p>
    <w:p w14:paraId="401EB8E5" w14:textId="51B2E21A" w:rsidR="004011FB" w:rsidRPr="004011FB" w:rsidRDefault="004011FB" w:rsidP="004011FB">
      <w:pPr>
        <w:spacing w:after="0" w:line="276" w:lineRule="auto"/>
        <w:ind w:firstLine="708"/>
        <w:jc w:val="both"/>
        <w:rPr>
          <w:rFonts w:ascii="Times New Roman" w:hAnsi="Times New Roman" w:cs="Times New Roman"/>
          <w:sz w:val="36"/>
          <w:szCs w:val="36"/>
          <w:lang w:val="uk-UA"/>
        </w:rPr>
      </w:pPr>
      <w:r w:rsidRPr="004011FB">
        <w:rPr>
          <w:rFonts w:ascii="Times New Roman" w:hAnsi="Times New Roman" w:cs="Times New Roman"/>
          <w:sz w:val="28"/>
          <w:szCs w:val="28"/>
          <w:lang w:val="uk-UA"/>
        </w:rPr>
        <w:t>Показати дітям, як виготовити малюнок: штамп притиснути до поролону в коробочці, потім до картону. Необхідні елементи домалювати олівцями. Спочатку можна дати дітям потренуватися на папері. У картині, яка вийшла в дітей, зробити зверху дірочки д</w:t>
      </w:r>
      <w:r>
        <w:rPr>
          <w:rFonts w:ascii="Times New Roman" w:hAnsi="Times New Roman" w:cs="Times New Roman"/>
          <w:sz w:val="28"/>
          <w:szCs w:val="28"/>
          <w:lang w:val="uk-UA"/>
        </w:rPr>
        <w:t>и</w:t>
      </w:r>
      <w:r w:rsidRPr="004011FB">
        <w:rPr>
          <w:rFonts w:ascii="Times New Roman" w:hAnsi="Times New Roman" w:cs="Times New Roman"/>
          <w:sz w:val="28"/>
          <w:szCs w:val="28"/>
          <w:lang w:val="uk-UA"/>
        </w:rPr>
        <w:t>роколом і протягнути стрічки</w:t>
      </w:r>
      <w:r>
        <w:rPr>
          <w:rFonts w:ascii="Times New Roman" w:hAnsi="Times New Roman" w:cs="Times New Roman"/>
          <w:sz w:val="28"/>
          <w:szCs w:val="28"/>
          <w:lang w:val="uk-UA"/>
        </w:rPr>
        <w:t>.</w:t>
      </w:r>
    </w:p>
    <w:p w14:paraId="4D7DF0F3" w14:textId="77777777" w:rsidR="004E52A9" w:rsidRDefault="004E52A9" w:rsidP="004E52A9">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ІІІ. Підсумкова частина.</w:t>
      </w:r>
    </w:p>
    <w:p w14:paraId="73916AE6" w14:textId="77777777" w:rsidR="004E52A9" w:rsidRDefault="004E52A9" w:rsidP="004E52A9">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1. Підведення підсумків уроку.</w:t>
      </w:r>
    </w:p>
    <w:p w14:paraId="2CBEE47B" w14:textId="5698D0D1" w:rsidR="004E52A9" w:rsidRDefault="004E52A9" w:rsidP="004E52A9">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2. Домашнє завдання</w:t>
      </w:r>
    </w:p>
    <w:p w14:paraId="091DE841" w14:textId="4D6EE86D" w:rsidR="00F87D7D" w:rsidRPr="004011FB" w:rsidRDefault="004011FB" w:rsidP="004E52A9">
      <w:pPr>
        <w:spacing w:after="0" w:line="276" w:lineRule="auto"/>
        <w:jc w:val="both"/>
        <w:rPr>
          <w:rFonts w:ascii="Times New Roman" w:hAnsi="Times New Roman" w:cs="Times New Roman"/>
          <w:sz w:val="28"/>
          <w:szCs w:val="28"/>
          <w:lang w:val="uk-UA"/>
        </w:rPr>
      </w:pPr>
      <w:r w:rsidRPr="004011FB">
        <w:rPr>
          <w:rFonts w:ascii="Times New Roman" w:hAnsi="Times New Roman" w:cs="Times New Roman"/>
          <w:sz w:val="28"/>
          <w:szCs w:val="28"/>
          <w:lang w:val="uk-UA"/>
        </w:rPr>
        <w:t>Вивчити золотий вірш</w:t>
      </w:r>
      <w:r w:rsidR="00F87D7D">
        <w:rPr>
          <w:rFonts w:ascii="Times New Roman" w:hAnsi="Times New Roman" w:cs="Times New Roman"/>
          <w:sz w:val="28"/>
          <w:szCs w:val="28"/>
          <w:lang w:val="uk-UA"/>
        </w:rPr>
        <w:t>, розфарбувати розмальовку.</w:t>
      </w:r>
    </w:p>
    <w:p w14:paraId="324FFDF4" w14:textId="77777777" w:rsidR="004E52A9" w:rsidRDefault="004E52A9" w:rsidP="004E52A9">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3. Молитва </w:t>
      </w:r>
    </w:p>
    <w:p w14:paraId="7A8D13F1" w14:textId="77777777" w:rsidR="004011FB" w:rsidRDefault="004011FB" w:rsidP="004E52A9">
      <w:pPr>
        <w:spacing w:after="0" w:line="276" w:lineRule="auto"/>
        <w:jc w:val="both"/>
        <w:rPr>
          <w:rFonts w:ascii="Times New Roman" w:hAnsi="Times New Roman" w:cs="Times New Roman"/>
          <w:sz w:val="28"/>
          <w:szCs w:val="28"/>
          <w:lang w:val="uk-UA"/>
        </w:rPr>
      </w:pPr>
      <w:r w:rsidRPr="004011FB">
        <w:rPr>
          <w:rFonts w:ascii="Times New Roman" w:hAnsi="Times New Roman" w:cs="Times New Roman"/>
          <w:sz w:val="28"/>
          <w:szCs w:val="28"/>
          <w:lang w:val="uk-UA"/>
        </w:rPr>
        <w:t xml:space="preserve">Запропонувати кожному подякувати Богові за те, що зображено у нього на малюнку. </w:t>
      </w:r>
    </w:p>
    <w:p w14:paraId="218B1CB2" w14:textId="37FCDBE8" w:rsidR="004E52A9" w:rsidRDefault="004E52A9" w:rsidP="004E52A9">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4. Прощання.</w:t>
      </w:r>
    </w:p>
    <w:p w14:paraId="54A69413" w14:textId="77777777" w:rsidR="00A364E2" w:rsidRDefault="00A364E2"/>
    <w:sectPr w:rsidR="00A364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F4CB5"/>
    <w:multiLevelType w:val="hybridMultilevel"/>
    <w:tmpl w:val="1DEAFB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C6F3D23"/>
    <w:multiLevelType w:val="hybridMultilevel"/>
    <w:tmpl w:val="372AC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2A9"/>
    <w:rsid w:val="00053AEA"/>
    <w:rsid w:val="00097D7E"/>
    <w:rsid w:val="000D3A71"/>
    <w:rsid w:val="001D369A"/>
    <w:rsid w:val="002755E0"/>
    <w:rsid w:val="004011FB"/>
    <w:rsid w:val="004E52A9"/>
    <w:rsid w:val="006045AD"/>
    <w:rsid w:val="0066730C"/>
    <w:rsid w:val="006829D4"/>
    <w:rsid w:val="006971B9"/>
    <w:rsid w:val="006C5CD1"/>
    <w:rsid w:val="00A117EB"/>
    <w:rsid w:val="00A364E2"/>
    <w:rsid w:val="00F87D7D"/>
    <w:rsid w:val="00FC2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B5859"/>
  <w15:chartTrackingRefBased/>
  <w15:docId w15:val="{C50FAFB5-64F8-4B33-B519-A07462716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52A9"/>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73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69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4</Pages>
  <Words>985</Words>
  <Characters>5620</Characters>
  <Application>Microsoft Office Word</Application>
  <DocSecurity>0</DocSecurity>
  <Lines>46</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Larisa Murakh</cp:lastModifiedBy>
  <cp:revision>11</cp:revision>
  <dcterms:created xsi:type="dcterms:W3CDTF">2023-07-19T10:07:00Z</dcterms:created>
  <dcterms:modified xsi:type="dcterms:W3CDTF">2023-08-30T15:11:00Z</dcterms:modified>
</cp:coreProperties>
</file>