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09249" w14:textId="77777777" w:rsidR="00F8044F" w:rsidRPr="00477B0A" w:rsidRDefault="00F8044F" w:rsidP="00F8044F">
      <w:pPr>
        <w:rPr>
          <w:sz w:val="24"/>
          <w:szCs w:val="24"/>
          <w:lang w:val="ru-RU"/>
        </w:rPr>
      </w:pPr>
    </w:p>
    <w:p w14:paraId="05ED07E5" w14:textId="24C2698A" w:rsidR="00F8044F" w:rsidRPr="00477B0A" w:rsidRDefault="00F8044F" w:rsidP="00F8044F">
      <w:pPr>
        <w:rPr>
          <w:rFonts w:ascii="Times New Roman" w:hAnsi="Times New Roman"/>
          <w:b/>
          <w:sz w:val="24"/>
          <w:szCs w:val="24"/>
        </w:rPr>
      </w:pPr>
      <w:r w:rsidRPr="00477B0A">
        <w:rPr>
          <w:rFonts w:ascii="Times New Roman" w:hAnsi="Times New Roman"/>
          <w:bCs/>
          <w:sz w:val="24"/>
          <w:szCs w:val="24"/>
        </w:rPr>
        <w:t>Урок №</w:t>
      </w:r>
      <w:r w:rsidR="00477B0A" w:rsidRPr="00477B0A">
        <w:rPr>
          <w:rFonts w:ascii="Times New Roman" w:hAnsi="Times New Roman"/>
          <w:bCs/>
          <w:sz w:val="24"/>
          <w:szCs w:val="24"/>
        </w:rPr>
        <w:t>7</w:t>
      </w:r>
      <w:r w:rsidR="00477B0A" w:rsidRPr="00477B0A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477B0A">
        <w:rPr>
          <w:rFonts w:ascii="Times New Roman" w:hAnsi="Times New Roman"/>
          <w:b/>
          <w:sz w:val="24"/>
          <w:szCs w:val="24"/>
          <w:lang w:val="ru-RU"/>
        </w:rPr>
        <w:t>Тема</w:t>
      </w:r>
      <w:r w:rsidR="00504842" w:rsidRPr="00477B0A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  <w:r w:rsidR="00477B0A" w:rsidRPr="00477B0A">
        <w:rPr>
          <w:rFonts w:ascii="Times New Roman" w:hAnsi="Times New Roman"/>
          <w:b/>
          <w:sz w:val="24"/>
          <w:szCs w:val="24"/>
        </w:rPr>
        <w:t>Надійся на Господа</w:t>
      </w:r>
      <w:r w:rsidR="00504842" w:rsidRPr="00477B0A">
        <w:rPr>
          <w:rFonts w:ascii="Times New Roman" w:hAnsi="Times New Roman"/>
          <w:b/>
          <w:sz w:val="24"/>
          <w:szCs w:val="24"/>
        </w:rPr>
        <w:t>!</w:t>
      </w:r>
    </w:p>
    <w:p w14:paraId="7154894C" w14:textId="48A68194" w:rsidR="00F8044F" w:rsidRPr="00477B0A" w:rsidRDefault="00F8044F" w:rsidP="00F8044F">
      <w:pPr>
        <w:tabs>
          <w:tab w:val="left" w:pos="3119"/>
        </w:tabs>
        <w:rPr>
          <w:rFonts w:ascii="Times New Roman" w:hAnsi="Times New Roman"/>
          <w:sz w:val="24"/>
          <w:szCs w:val="24"/>
          <w:lang w:val="ru-RU"/>
        </w:rPr>
      </w:pPr>
      <w:r w:rsidRPr="00477B0A">
        <w:rPr>
          <w:rFonts w:ascii="Times New Roman" w:hAnsi="Times New Roman"/>
          <w:b/>
          <w:sz w:val="24"/>
          <w:szCs w:val="24"/>
        </w:rPr>
        <w:t xml:space="preserve">Біблійний текст: </w:t>
      </w:r>
      <w:r w:rsidRPr="00477B0A">
        <w:rPr>
          <w:rFonts w:ascii="Times New Roman" w:hAnsi="Times New Roman"/>
          <w:sz w:val="24"/>
          <w:szCs w:val="24"/>
        </w:rPr>
        <w:t xml:space="preserve"> </w:t>
      </w:r>
      <w:r w:rsidR="00477B0A" w:rsidRPr="00477B0A">
        <w:rPr>
          <w:rFonts w:ascii="Times New Roman" w:hAnsi="Times New Roman"/>
          <w:sz w:val="24"/>
          <w:szCs w:val="24"/>
        </w:rPr>
        <w:t>Вихід 1:1 – 2:10, Рим.5:5</w:t>
      </w:r>
    </w:p>
    <w:p w14:paraId="53240FC9" w14:textId="18024902" w:rsidR="00F8044F" w:rsidRPr="00477B0A" w:rsidRDefault="00F8044F" w:rsidP="00F8044F">
      <w:pPr>
        <w:rPr>
          <w:rFonts w:ascii="Times New Roman" w:hAnsi="Times New Roman"/>
          <w:sz w:val="24"/>
          <w:szCs w:val="24"/>
          <w:lang w:val="ru-RU"/>
        </w:rPr>
      </w:pPr>
      <w:r w:rsidRPr="00477B0A">
        <w:rPr>
          <w:rFonts w:ascii="Times New Roman" w:hAnsi="Times New Roman"/>
          <w:b/>
          <w:sz w:val="24"/>
          <w:szCs w:val="24"/>
        </w:rPr>
        <w:t>Головна істина</w:t>
      </w:r>
      <w:r w:rsidRPr="00477B0A">
        <w:rPr>
          <w:rFonts w:ascii="Times New Roman" w:hAnsi="Times New Roman"/>
          <w:sz w:val="24"/>
          <w:szCs w:val="24"/>
        </w:rPr>
        <w:t xml:space="preserve">: </w:t>
      </w:r>
      <w:r w:rsidR="00477B0A" w:rsidRPr="00477B0A">
        <w:rPr>
          <w:rFonts w:ascii="Times New Roman" w:hAnsi="Times New Roman"/>
          <w:sz w:val="24"/>
          <w:szCs w:val="24"/>
        </w:rPr>
        <w:t>Надія на Бога, зміцнює наші думки та вчинки</w:t>
      </w:r>
      <w:r w:rsidR="00504842" w:rsidRPr="00477B0A">
        <w:rPr>
          <w:rFonts w:ascii="Times New Roman" w:hAnsi="Times New Roman"/>
          <w:sz w:val="24"/>
          <w:szCs w:val="24"/>
        </w:rPr>
        <w:t>!</w:t>
      </w:r>
    </w:p>
    <w:p w14:paraId="297E7081" w14:textId="77777777" w:rsidR="00F8044F" w:rsidRPr="00477B0A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  <w:r w:rsidRPr="00477B0A">
        <w:rPr>
          <w:rFonts w:ascii="Times New Roman" w:hAnsi="Times New Roman"/>
          <w:b/>
          <w:sz w:val="24"/>
          <w:szCs w:val="24"/>
        </w:rPr>
        <w:t>ПРОЧИТАЙ!</w:t>
      </w:r>
    </w:p>
    <w:p w14:paraId="2400AA07" w14:textId="77777777" w:rsidR="00477B0A" w:rsidRDefault="00F8044F" w:rsidP="00477B0A">
      <w:pPr>
        <w:adjustRightInd w:val="0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77B0A">
        <w:rPr>
          <w:rFonts w:ascii="Times New Roman" w:hAnsi="Times New Roman"/>
          <w:sz w:val="24"/>
          <w:szCs w:val="24"/>
        </w:rPr>
        <w:t xml:space="preserve">Прочитати </w:t>
      </w:r>
      <w:r w:rsidR="001377A2" w:rsidRPr="00477B0A">
        <w:rPr>
          <w:rFonts w:ascii="Times New Roman" w:hAnsi="Times New Roman"/>
          <w:sz w:val="24"/>
          <w:szCs w:val="24"/>
        </w:rPr>
        <w:t xml:space="preserve">з батьками </w:t>
      </w:r>
      <w:r w:rsidRPr="00477B0A">
        <w:rPr>
          <w:rFonts w:ascii="Times New Roman" w:hAnsi="Times New Roman"/>
          <w:sz w:val="24"/>
          <w:szCs w:val="24"/>
        </w:rPr>
        <w:t xml:space="preserve">біблійний текст: </w:t>
      </w:r>
      <w:r w:rsidR="00504842" w:rsidRPr="00477B0A">
        <w:rPr>
          <w:rFonts w:ascii="Times New Roman" w:hAnsi="Times New Roman"/>
          <w:sz w:val="24"/>
          <w:szCs w:val="24"/>
        </w:rPr>
        <w:t xml:space="preserve"> </w:t>
      </w:r>
      <w:r w:rsidR="00477B0A">
        <w:rPr>
          <w:rFonts w:ascii="Times New Roman" w:hAnsi="Times New Roman"/>
          <w:sz w:val="24"/>
          <w:szCs w:val="24"/>
        </w:rPr>
        <w:t>Вихід 1:1-2:10</w:t>
      </w:r>
    </w:p>
    <w:p w14:paraId="39EA4DD4" w14:textId="4887A469" w:rsidR="00F8044F" w:rsidRDefault="00F8044F" w:rsidP="00477B0A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  <w:r w:rsidRPr="00477B0A">
        <w:rPr>
          <w:rFonts w:ascii="Times New Roman" w:hAnsi="Times New Roman"/>
          <w:b/>
          <w:sz w:val="24"/>
          <w:szCs w:val="24"/>
        </w:rPr>
        <w:t>ВИВЧИ!</w:t>
      </w:r>
    </w:p>
    <w:p w14:paraId="79C79E25" w14:textId="3D84D449" w:rsidR="00477B0A" w:rsidRPr="00B01478" w:rsidRDefault="00477B0A" w:rsidP="00477B0A">
      <w:pPr>
        <w:rPr>
          <w:rFonts w:ascii="Times New Roman" w:hAnsi="Times New Roman"/>
          <w:sz w:val="24"/>
          <w:szCs w:val="24"/>
        </w:rPr>
      </w:pPr>
      <w:r w:rsidRPr="00B01478">
        <w:rPr>
          <w:rFonts w:ascii="Times New Roman" w:hAnsi="Times New Roman"/>
          <w:i/>
          <w:sz w:val="24"/>
          <w:szCs w:val="24"/>
        </w:rPr>
        <w:t>«</w:t>
      </w:r>
      <w:r>
        <w:rPr>
          <w:rFonts w:ascii="Times New Roman" w:hAnsi="Times New Roman"/>
          <w:i/>
          <w:sz w:val="24"/>
          <w:szCs w:val="24"/>
        </w:rPr>
        <w:t>Надійся на Господа, будь сильний, і хай буде міцне твоє серце, і надійся на Господа!</w:t>
      </w:r>
      <w:r w:rsidRPr="00B01478">
        <w:rPr>
          <w:rFonts w:ascii="Times New Roman" w:hAnsi="Times New Roman"/>
          <w:i/>
          <w:sz w:val="24"/>
          <w:szCs w:val="24"/>
        </w:rPr>
        <w:t>»</w:t>
      </w: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B01478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01478">
        <w:rPr>
          <w:rFonts w:ascii="Times New Roman" w:hAnsi="Times New Roman"/>
          <w:i/>
          <w:sz w:val="24"/>
          <w:szCs w:val="24"/>
        </w:rPr>
        <w:t>Пс</w:t>
      </w:r>
      <w:proofErr w:type="spellEnd"/>
      <w:r w:rsidRPr="00B01478"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>26</w:t>
      </w:r>
      <w:r w:rsidRPr="00B01478"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i/>
          <w:sz w:val="24"/>
          <w:szCs w:val="24"/>
        </w:rPr>
        <w:t>14</w:t>
      </w:r>
      <w:r w:rsidRPr="00B01478">
        <w:rPr>
          <w:rFonts w:ascii="Times New Roman" w:hAnsi="Times New Roman"/>
          <w:i/>
          <w:sz w:val="24"/>
          <w:szCs w:val="24"/>
        </w:rPr>
        <w:t>.</w:t>
      </w:r>
    </w:p>
    <w:p w14:paraId="0266EA0F" w14:textId="77777777" w:rsidR="00F8044F" w:rsidRPr="00477B0A" w:rsidRDefault="00F8044F" w:rsidP="00F8044F">
      <w:pPr>
        <w:tabs>
          <w:tab w:val="left" w:pos="3119"/>
        </w:tabs>
        <w:rPr>
          <w:rFonts w:ascii="Times New Roman" w:hAnsi="Times New Roman"/>
          <w:b/>
          <w:sz w:val="24"/>
          <w:szCs w:val="24"/>
        </w:rPr>
      </w:pPr>
      <w:r w:rsidRPr="00477B0A">
        <w:rPr>
          <w:rFonts w:ascii="Times New Roman" w:hAnsi="Times New Roman"/>
          <w:b/>
          <w:sz w:val="24"/>
          <w:szCs w:val="24"/>
        </w:rPr>
        <w:t xml:space="preserve">ДІЗНАЙСЯ! </w:t>
      </w:r>
    </w:p>
    <w:p w14:paraId="0327376D" w14:textId="77777777" w:rsidR="00470AEC" w:rsidRDefault="00470AEC" w:rsidP="00470AEC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Єгипет – </w:t>
      </w:r>
      <w:r w:rsidRPr="00AF658E">
        <w:rPr>
          <w:rFonts w:ascii="Times New Roman" w:hAnsi="Times New Roman"/>
          <w:bCs/>
          <w:iCs/>
          <w:sz w:val="24"/>
          <w:szCs w:val="24"/>
        </w:rPr>
        <w:t>кра</w:t>
      </w:r>
      <w:r>
        <w:rPr>
          <w:rFonts w:ascii="Times New Roman" w:hAnsi="Times New Roman"/>
          <w:bCs/>
          <w:iCs/>
          <w:sz w:val="24"/>
          <w:szCs w:val="24"/>
        </w:rPr>
        <w:t>їна на північному сході Африки. У Єгипті відбулося багато подій, описаних в Біблії.</w:t>
      </w:r>
    </w:p>
    <w:p w14:paraId="12861409" w14:textId="77777777" w:rsidR="00470AEC" w:rsidRDefault="00470AEC" w:rsidP="00470AEC">
      <w:pPr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Мойсей </w:t>
      </w:r>
      <w:r w:rsidRPr="00A1444E">
        <w:rPr>
          <w:rFonts w:ascii="Times New Roman" w:hAnsi="Times New Roman"/>
          <w:bCs/>
          <w:iCs/>
          <w:sz w:val="24"/>
          <w:szCs w:val="24"/>
        </w:rPr>
        <w:t>– чоловік, якого обрав Бог</w:t>
      </w:r>
      <w:r>
        <w:rPr>
          <w:rFonts w:ascii="Times New Roman" w:hAnsi="Times New Roman"/>
          <w:bCs/>
          <w:iCs/>
          <w:sz w:val="24"/>
          <w:szCs w:val="24"/>
        </w:rPr>
        <w:t>, щоб вивести ізраїльтян із єгипетського рабства, де перебували вони 430років.</w:t>
      </w:r>
    </w:p>
    <w:p w14:paraId="3CBB6308" w14:textId="77777777" w:rsidR="00470AEC" w:rsidRDefault="00470AEC" w:rsidP="00470AEC">
      <w:pPr>
        <w:rPr>
          <w:rFonts w:ascii="Times New Roman" w:hAnsi="Times New Roman"/>
          <w:bCs/>
          <w:iCs/>
          <w:sz w:val="24"/>
          <w:szCs w:val="24"/>
        </w:rPr>
      </w:pPr>
      <w:r w:rsidRPr="006C74E2">
        <w:rPr>
          <w:rFonts w:ascii="Times New Roman" w:hAnsi="Times New Roman"/>
          <w:b/>
          <w:i/>
          <w:sz w:val="24"/>
          <w:szCs w:val="24"/>
        </w:rPr>
        <w:t>Надія</w:t>
      </w:r>
      <w:r>
        <w:rPr>
          <w:rFonts w:ascii="Times New Roman" w:hAnsi="Times New Roman"/>
          <w:bCs/>
          <w:iCs/>
          <w:sz w:val="24"/>
          <w:szCs w:val="24"/>
        </w:rPr>
        <w:t xml:space="preserve"> – впевненість у можливості здійснення чогось важного, потрібного, приємного, сподівання; емоційне  переживання.</w:t>
      </w:r>
    </w:p>
    <w:p w14:paraId="7BD2F881" w14:textId="77777777" w:rsidR="00470AEC" w:rsidRPr="00A1444E" w:rsidRDefault="00470AEC" w:rsidP="00470AEC">
      <w:pPr>
        <w:rPr>
          <w:rFonts w:ascii="Times New Roman" w:hAnsi="Times New Roman"/>
          <w:bCs/>
          <w:iCs/>
          <w:sz w:val="24"/>
          <w:szCs w:val="24"/>
        </w:rPr>
      </w:pPr>
      <w:r w:rsidRPr="006C74E2">
        <w:rPr>
          <w:rFonts w:ascii="Times New Roman" w:hAnsi="Times New Roman"/>
          <w:b/>
          <w:i/>
          <w:sz w:val="24"/>
          <w:szCs w:val="24"/>
        </w:rPr>
        <w:t>Фараон</w:t>
      </w:r>
      <w:r>
        <w:rPr>
          <w:rFonts w:ascii="Times New Roman" w:hAnsi="Times New Roman"/>
          <w:bCs/>
          <w:iCs/>
          <w:sz w:val="24"/>
          <w:szCs w:val="24"/>
        </w:rPr>
        <w:t xml:space="preserve"> – титул володаря Єгипту.</w:t>
      </w:r>
    </w:p>
    <w:p w14:paraId="0DFB3CDD" w14:textId="77777777" w:rsidR="00F8044F" w:rsidRPr="00477B0A" w:rsidRDefault="00F8044F" w:rsidP="00F8044F">
      <w:pPr>
        <w:tabs>
          <w:tab w:val="left" w:pos="3119"/>
        </w:tabs>
        <w:rPr>
          <w:rFonts w:ascii="Times New Roman" w:hAnsi="Times New Roman"/>
          <w:b/>
          <w:sz w:val="24"/>
          <w:szCs w:val="24"/>
        </w:rPr>
      </w:pPr>
      <w:r w:rsidRPr="00477B0A">
        <w:rPr>
          <w:rFonts w:ascii="Times New Roman" w:hAnsi="Times New Roman"/>
          <w:b/>
          <w:sz w:val="24"/>
          <w:szCs w:val="24"/>
        </w:rPr>
        <w:t>ЗАПИШИ!</w:t>
      </w:r>
    </w:p>
    <w:p w14:paraId="4185753D" w14:textId="53F8FF46" w:rsidR="00470AEC" w:rsidRDefault="000A3D0F" w:rsidP="00F8044F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Дай відповідь на запитання:</w:t>
      </w:r>
    </w:p>
    <w:p w14:paraId="1265F746" w14:textId="3EDAFEFB" w:rsidR="000A3D0F" w:rsidRPr="000A3D0F" w:rsidRDefault="000A3D0F" w:rsidP="00F8044F">
      <w:pPr>
        <w:tabs>
          <w:tab w:val="left" w:pos="3119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Чому я надіюся на Бога?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17C2EA" w14:textId="7B3E054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4"/>
          <w:szCs w:val="24"/>
        </w:rPr>
      </w:pPr>
      <w:r w:rsidRPr="00477B0A">
        <w:rPr>
          <w:rFonts w:ascii="Times New Roman" w:hAnsi="Times New Roman"/>
          <w:b/>
          <w:sz w:val="24"/>
          <w:szCs w:val="24"/>
        </w:rPr>
        <w:t>ЗАПАМЯТАЙ!</w:t>
      </w:r>
    </w:p>
    <w:p w14:paraId="155D7CDE" w14:textId="3E8BFEBB" w:rsidR="00470AEC" w:rsidRPr="00477B0A" w:rsidRDefault="00470AEC" w:rsidP="00F8044F">
      <w:pPr>
        <w:tabs>
          <w:tab w:val="left" w:pos="3119"/>
        </w:tabs>
        <w:rPr>
          <w:rFonts w:ascii="Times New Roman" w:hAnsi="Times New Roman"/>
          <w:b/>
          <w:sz w:val="24"/>
          <w:szCs w:val="24"/>
        </w:rPr>
      </w:pPr>
      <w:r w:rsidRPr="00477B0A">
        <w:rPr>
          <w:rFonts w:ascii="Times New Roman" w:hAnsi="Times New Roman"/>
          <w:sz w:val="24"/>
          <w:szCs w:val="24"/>
        </w:rPr>
        <w:t>Надія на Бога, зміцнює наші думки та вчинки!</w:t>
      </w:r>
    </w:p>
    <w:sectPr w:rsidR="00470AEC" w:rsidRPr="00477B0A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44F"/>
    <w:rsid w:val="000A3D0F"/>
    <w:rsid w:val="001377A2"/>
    <w:rsid w:val="00406DDF"/>
    <w:rsid w:val="00470AEC"/>
    <w:rsid w:val="00477B0A"/>
    <w:rsid w:val="00504842"/>
    <w:rsid w:val="00615ABF"/>
    <w:rsid w:val="00BF2384"/>
    <w:rsid w:val="00CA6060"/>
    <w:rsid w:val="00F42AA0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C2E3"/>
  <w15:docId w15:val="{1A8CD277-F632-41EB-89DD-1E3164DA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7</cp:revision>
  <dcterms:created xsi:type="dcterms:W3CDTF">2018-08-30T14:09:00Z</dcterms:created>
  <dcterms:modified xsi:type="dcterms:W3CDTF">2022-11-07T12:39:00Z</dcterms:modified>
</cp:coreProperties>
</file>