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A46A" w14:textId="77777777" w:rsidR="00E32821" w:rsidRPr="00B86F88" w:rsidRDefault="00E32821" w:rsidP="00E32821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0</w:t>
      </w:r>
    </w:p>
    <w:p w14:paraId="3F99317A" w14:textId="77777777" w:rsidR="00E32821" w:rsidRPr="00B5026F" w:rsidRDefault="00E32821" w:rsidP="00E328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Перше чудо</w:t>
      </w:r>
    </w:p>
    <w:p w14:paraId="730BED49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Івана 2:1-11</w:t>
      </w:r>
    </w:p>
    <w:p w14:paraId="2B9AECCD" w14:textId="77777777" w:rsidR="00E32821" w:rsidRPr="00B5026F" w:rsidRDefault="00E32821" w:rsidP="00E32821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 w:rsidRPr="00200B98">
        <w:rPr>
          <w:rFonts w:ascii="Times New Roman" w:hAnsi="Times New Roman"/>
          <w:sz w:val="28"/>
          <w:szCs w:val="28"/>
        </w:rPr>
        <w:t>Тільки віруй і Господь звершить чудо.</w:t>
      </w:r>
    </w:p>
    <w:p w14:paraId="717B41DF" w14:textId="77777777" w:rsidR="00E32821" w:rsidRPr="00AE3045" w:rsidRDefault="00E32821" w:rsidP="00E32821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209AFA34" w14:textId="77777777" w:rsidR="00E32821" w:rsidRPr="00B86F88" w:rsidRDefault="00E32821" w:rsidP="00E32821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>
        <w:rPr>
          <w:rFonts w:ascii="Times New Roman" w:hAnsi="Times New Roman"/>
          <w:sz w:val="28"/>
          <w:szCs w:val="28"/>
        </w:rPr>
        <w:t>Івана 2:1-11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747D6FD5" w14:textId="77777777" w:rsidR="00E32821" w:rsidRPr="00AE3045" w:rsidRDefault="00E32821" w:rsidP="00E32821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0B384182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«Ти – Христос, Син Бога Живого!» Матвія 16:16.</w:t>
      </w:r>
    </w:p>
    <w:p w14:paraId="0835C6E9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121C9258" w14:textId="77777777" w:rsidR="00E32821" w:rsidRPr="00CC25E0" w:rsidRDefault="00E32821" w:rsidP="00E3282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C25E0">
        <w:rPr>
          <w:rFonts w:ascii="Times New Roman" w:hAnsi="Times New Roman"/>
          <w:sz w:val="28"/>
          <w:szCs w:val="28"/>
        </w:rPr>
        <w:t xml:space="preserve">Більша частина виноградного соку йшла на виготовлення вина. Вода часто була брудною, в ній кишіли бактерії, тому в воду додавали вино, щоб вбити бактерії.  Щоб вичавити сік, китиці винограду складали в квадратні чавила, висічені в скелі. Люди ходили по винограду, вичавлюючи з нього сік. Частину зібраного винограду їли свіжим, іншу чавили і отримували сік, а частину сушили на сонці і робили родзинки (ізюм). </w:t>
      </w:r>
    </w:p>
    <w:p w14:paraId="6D26E832" w14:textId="77777777" w:rsidR="00E32821" w:rsidRPr="00200B98" w:rsidRDefault="00E32821" w:rsidP="00E3282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біблійні часи на весіллі наречені заключали шлюбну угоду і получали благословення. Потім розпочинався бенкет (</w:t>
      </w:r>
      <w:proofErr w:type="spellStart"/>
      <w:r>
        <w:rPr>
          <w:rFonts w:ascii="Times New Roman" w:hAnsi="Times New Roman"/>
          <w:sz w:val="28"/>
          <w:szCs w:val="28"/>
        </w:rPr>
        <w:t>пир</w:t>
      </w:r>
      <w:proofErr w:type="spellEnd"/>
      <w:r>
        <w:rPr>
          <w:rFonts w:ascii="Times New Roman" w:hAnsi="Times New Roman"/>
          <w:sz w:val="28"/>
          <w:szCs w:val="28"/>
        </w:rPr>
        <w:t>), на який всі гості одягались в особливі шлюбні одежі. Весільні урочистості на сході тривали декілька днів, а то й тиждень.</w:t>
      </w:r>
      <w:r w:rsidRPr="00CC25E0">
        <w:rPr>
          <w:rFonts w:ascii="Times New Roman" w:hAnsi="Times New Roman"/>
          <w:sz w:val="28"/>
          <w:szCs w:val="28"/>
        </w:rPr>
        <w:t xml:space="preserve"> </w:t>
      </w:r>
    </w:p>
    <w:p w14:paraId="08A6C924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017F310A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A6513">
        <w:rPr>
          <w:rFonts w:ascii="Times New Roman" w:hAnsi="Times New Roman"/>
          <w:sz w:val="28"/>
          <w:szCs w:val="28"/>
        </w:rPr>
        <w:t xml:space="preserve">Про які </w:t>
      </w:r>
      <w:r>
        <w:rPr>
          <w:rFonts w:ascii="Times New Roman" w:hAnsi="Times New Roman"/>
          <w:sz w:val="28"/>
          <w:szCs w:val="28"/>
        </w:rPr>
        <w:t>чуда Ісуса Христа ти ще знаєш?</w:t>
      </w:r>
    </w:p>
    <w:p w14:paraId="078900A3" w14:textId="0D841206" w:rsidR="00E32821" w:rsidRPr="008A6513" w:rsidRDefault="00E32821" w:rsidP="00E32821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1924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2DEA22F1" w14:textId="77777777" w:rsidR="00E32821" w:rsidRDefault="00E32821" w:rsidP="00E32821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0A4B3F99" w14:textId="77777777" w:rsidR="00D25A2D" w:rsidRPr="00E32821" w:rsidRDefault="00E32821" w:rsidP="00E32821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00B98">
        <w:rPr>
          <w:rFonts w:ascii="Times New Roman" w:hAnsi="Times New Roman"/>
          <w:sz w:val="28"/>
          <w:szCs w:val="28"/>
        </w:rPr>
        <w:t>Тільки віруй і Господь звершить чудо.</w:t>
      </w:r>
    </w:p>
    <w:sectPr w:rsidR="00D25A2D" w:rsidRPr="00E3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87DB3"/>
    <w:multiLevelType w:val="hybridMultilevel"/>
    <w:tmpl w:val="463E2878"/>
    <w:lvl w:ilvl="0" w:tplc="16A07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821"/>
    <w:rsid w:val="00017661"/>
    <w:rsid w:val="00614B12"/>
    <w:rsid w:val="00730456"/>
    <w:rsid w:val="00D25A2D"/>
    <w:rsid w:val="00D31924"/>
    <w:rsid w:val="00E3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0B5B"/>
  <w15:docId w15:val="{E07F4EC7-3828-4361-AFF8-134B925B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821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2022-01-13T16:28:00Z</dcterms:created>
  <dcterms:modified xsi:type="dcterms:W3CDTF">2023-11-04T02:16:00Z</dcterms:modified>
</cp:coreProperties>
</file>