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8E5E" w14:textId="4EC99E09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>
        <w:rPr>
          <w:rFonts w:ascii="Times New Roman" w:hAnsi="Times New Roman" w:cs="Times New Roman"/>
          <w:color w:val="131313"/>
          <w:sz w:val="32"/>
          <w:szCs w:val="32"/>
        </w:rPr>
        <w:br/>
      </w:r>
      <w:r w:rsidRPr="00AD039A">
        <w:rPr>
          <w:rFonts w:ascii="Times New Roman" w:hAnsi="Times New Roman" w:cs="Times New Roman"/>
          <w:color w:val="131313"/>
          <w:sz w:val="32"/>
          <w:szCs w:val="32"/>
        </w:rPr>
        <w:t>З мамою і татом</w:t>
      </w:r>
    </w:p>
    <w:p w14:paraId="7F85969E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До церкви я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іду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>,</w:t>
      </w:r>
    </w:p>
    <w:p w14:paraId="42F02FF2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Бо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Бога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прославляти</w:t>
      </w:r>
      <w:proofErr w:type="spellEnd"/>
    </w:p>
    <w:p w14:paraId="136C3D32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Я з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друзями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люблю.</w:t>
      </w:r>
    </w:p>
    <w:p w14:paraId="3A745851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</w:p>
    <w:p w14:paraId="1C6CFB43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Приспів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>:</w:t>
      </w:r>
    </w:p>
    <w:p w14:paraId="1BEFF908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Церква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Божа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–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рідний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дім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>,</w:t>
      </w:r>
    </w:p>
    <w:p w14:paraId="60316A84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>Де братики й сестрички.</w:t>
      </w:r>
    </w:p>
    <w:p w14:paraId="62D03626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Рідні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тут </w:t>
      </w:r>
      <w:proofErr w:type="gram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для мене</w:t>
      </w:r>
      <w:proofErr w:type="gram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всі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>,</w:t>
      </w:r>
    </w:p>
    <w:p w14:paraId="68BA34BB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За них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мої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молитви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>.</w:t>
      </w:r>
    </w:p>
    <w:p w14:paraId="4A85DD79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</w:p>
    <w:p w14:paraId="0C8E483F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Розкажуть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про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Ісуса</w:t>
      </w:r>
      <w:proofErr w:type="spellEnd"/>
    </w:p>
    <w:p w14:paraId="497651D5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Бабуся і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дідусь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>.</w:t>
      </w:r>
    </w:p>
    <w:p w14:paraId="5B2E3404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І </w:t>
      </w:r>
      <w:proofErr w:type="spellStart"/>
      <w:proofErr w:type="gram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Біблію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 у</w:t>
      </w:r>
      <w:proofErr w:type="gram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руки</w:t>
      </w:r>
    </w:p>
    <w:p w14:paraId="168E5CEA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Вони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мені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дадуть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>.</w:t>
      </w:r>
    </w:p>
    <w:p w14:paraId="6E8F4037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</w:p>
    <w:p w14:paraId="089F7B90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>Про Бога не забудьте,</w:t>
      </w:r>
    </w:p>
    <w:p w14:paraId="69540745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До церкви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поспішіть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>.</w:t>
      </w:r>
    </w:p>
    <w:p w14:paraId="57A7D89A" w14:textId="77777777" w:rsidR="00AD039A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</w:rPr>
      </w:pPr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Про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нашого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Ісуса</w:t>
      </w:r>
      <w:proofErr w:type="spellEnd"/>
    </w:p>
    <w:p w14:paraId="2120D56A" w14:textId="5D2D736B" w:rsidR="00A364E2" w:rsidRPr="00AD039A" w:rsidRDefault="00AD039A" w:rsidP="00AD039A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Всім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 xml:space="preserve"> людям </w:t>
      </w:r>
      <w:proofErr w:type="spellStart"/>
      <w:r w:rsidRPr="00AD039A">
        <w:rPr>
          <w:rFonts w:ascii="Times New Roman" w:hAnsi="Times New Roman" w:cs="Times New Roman"/>
          <w:color w:val="131313"/>
          <w:sz w:val="32"/>
          <w:szCs w:val="32"/>
        </w:rPr>
        <w:t>розкажіть</w:t>
      </w:r>
      <w:proofErr w:type="spellEnd"/>
      <w:r w:rsidRPr="00AD039A">
        <w:rPr>
          <w:rFonts w:ascii="Times New Roman" w:hAnsi="Times New Roman" w:cs="Times New Roman"/>
          <w:color w:val="131313"/>
          <w:sz w:val="32"/>
          <w:szCs w:val="32"/>
        </w:rPr>
        <w:t>.</w:t>
      </w:r>
    </w:p>
    <w:sectPr w:rsidR="00A364E2" w:rsidRPr="00AD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9A"/>
    <w:rsid w:val="006971B9"/>
    <w:rsid w:val="00A364E2"/>
    <w:rsid w:val="00AD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BD6B"/>
  <w15:chartTrackingRefBased/>
  <w15:docId w15:val="{F5A830B3-822F-4CE9-A1DC-60826299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2023-07-29T20:45:00Z</dcterms:created>
  <dcterms:modified xsi:type="dcterms:W3CDTF">2023-07-29T20:46:00Z</dcterms:modified>
</cp:coreProperties>
</file>