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E42CC" w14:textId="77777777" w:rsidR="00E0666C" w:rsidRPr="00E0666C" w:rsidRDefault="00E0666C" w:rsidP="00E0666C">
      <w:pPr>
        <w:pStyle w:val="a3"/>
        <w:ind w:left="0"/>
        <w:rPr>
          <w:rFonts w:ascii="Times New Roman" w:hAnsi="Times New Roman"/>
          <w:b/>
          <w:bCs/>
          <w:sz w:val="180"/>
          <w:szCs w:val="180"/>
        </w:rPr>
      </w:pPr>
      <w:r w:rsidRPr="00E0666C">
        <w:rPr>
          <w:rFonts w:ascii="Times New Roman" w:hAnsi="Times New Roman"/>
          <w:b/>
          <w:bCs/>
          <w:sz w:val="180"/>
          <w:szCs w:val="180"/>
        </w:rPr>
        <w:t xml:space="preserve">«Не кажіть неправди один на одного…» Кол.3:9 </w:t>
      </w:r>
    </w:p>
    <w:p w14:paraId="241403CC" w14:textId="77777777" w:rsidR="0037000E" w:rsidRDefault="0037000E"/>
    <w:sectPr w:rsidR="0037000E" w:rsidSect="00E0666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6C"/>
    <w:rsid w:val="0037000E"/>
    <w:rsid w:val="00BE4C29"/>
    <w:rsid w:val="00E0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2938"/>
  <w15:chartTrackingRefBased/>
  <w15:docId w15:val="{583F2CC3-D8B3-4857-95E6-562DAFFFF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66C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2022-11-21T17:16:00Z</dcterms:created>
  <dcterms:modified xsi:type="dcterms:W3CDTF">2022-11-21T17:17:00Z</dcterms:modified>
</cp:coreProperties>
</file>